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7122FD1E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ОДП.02.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0</w:t>
      </w:r>
      <w:r w:rsidR="00A70375">
        <w:rPr>
          <w:rFonts w:ascii="Times New Roman" w:hAnsi="Times New Roman" w:cs="Times New Roman"/>
          <w:b/>
          <w:sz w:val="32"/>
          <w:szCs w:val="28"/>
        </w:rPr>
        <w:t>2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70375">
        <w:rPr>
          <w:rFonts w:ascii="Times New Roman" w:hAnsi="Times New Roman" w:cs="Times New Roman"/>
          <w:b/>
          <w:sz w:val="32"/>
          <w:szCs w:val="28"/>
        </w:rPr>
        <w:t>Информатика</w:t>
      </w:r>
      <w:proofErr w:type="gramEnd"/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2A99FFF" w14:textId="77777777" w:rsidR="00F4033B" w:rsidRDefault="00355B6D" w:rsidP="00F4033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F4033B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</w:t>
      </w:r>
    </w:p>
    <w:p w14:paraId="006BDAF9" w14:textId="77777777" w:rsidR="00355B6D" w:rsidRPr="00F4033B" w:rsidRDefault="00F4033B" w:rsidP="00F4033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системы и программирование</w:t>
      </w:r>
    </w:p>
    <w:p w14:paraId="44BC340F" w14:textId="77777777" w:rsidR="00355B6D" w:rsidRDefault="00355B6D" w:rsidP="00355B6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032606BC" w14:textId="77777777"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64DD0CB9" w14:textId="77777777"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3DF86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2E9C8AB6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</w:t>
      </w:r>
      <w:r w:rsidR="000D404A">
        <w:rPr>
          <w:rFonts w:ascii="Times New Roman" w:hAnsi="Times New Roman" w:cs="Times New Roman"/>
          <w:b/>
          <w:sz w:val="28"/>
          <w:szCs w:val="28"/>
        </w:rPr>
        <w:t>4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0D433B8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</w:t>
            </w:r>
            <w:r w:rsidR="000D40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6A8CEB71" w:rsidR="00FC208E" w:rsidRDefault="008C24C1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</w:t>
            </w:r>
            <w:r w:rsidR="000D40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6830D0B7" w14:textId="3BFA0E98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программирования и рекламы</w:t>
            </w:r>
          </w:p>
          <w:p w14:paraId="33C3E5E8" w14:textId="77777777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760B204E" w14:textId="6DBF0358" w:rsidR="00FC208E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Л.А. </w:t>
            </w:r>
            <w:proofErr w:type="spellStart"/>
            <w:proofErr w:type="gramStart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Пятовская</w:t>
            </w:r>
            <w:proofErr w:type="spellEnd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4C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 w:rsidR="008C24C1">
              <w:rPr>
                <w:rFonts w:ascii="Times New Roman" w:hAnsi="Times New Roman" w:cs="Times New Roman"/>
                <w:sz w:val="28"/>
                <w:szCs w:val="28"/>
              </w:rPr>
              <w:t>____» _____________ 202</w:t>
            </w:r>
            <w:r w:rsidR="000D40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40523DE9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0D40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7299FD19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45035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России №732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55B6D" w:rsidRPr="00355B6D">
        <w:rPr>
          <w:rFonts w:ascii="Times New Roman" w:hAnsi="Times New Roman" w:cs="Times New Roman"/>
          <w:sz w:val="28"/>
          <w:szCs w:val="28"/>
        </w:rPr>
        <w:t xml:space="preserve"> </w:t>
      </w:r>
      <w:r w:rsidR="00F4033B">
        <w:rPr>
          <w:rFonts w:ascii="Times New Roman" w:hAnsi="Times New Roman" w:cs="Times New Roman"/>
          <w:sz w:val="28"/>
          <w:szCs w:val="28"/>
        </w:rPr>
        <w:t xml:space="preserve">09.02.07 Информационные </w:t>
      </w:r>
      <w:r w:rsidR="00F4033B" w:rsidRPr="00F4033B">
        <w:rPr>
          <w:rFonts w:ascii="Times New Roman" w:hAnsi="Times New Roman" w:cs="Times New Roman"/>
          <w:sz w:val="28"/>
          <w:szCs w:val="28"/>
        </w:rPr>
        <w:t>системы и программирование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№ 1547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09.12.2016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№4</w:t>
      </w:r>
      <w:r w:rsidR="00F4033B">
        <w:rPr>
          <w:rFonts w:ascii="Times New Roman" w:hAnsi="Times New Roman"/>
          <w:bCs/>
          <w:sz w:val="28"/>
          <w:szCs w:val="28"/>
        </w:rPr>
        <w:t xml:space="preserve">4936 </w:t>
      </w:r>
      <w:r w:rsidR="00355B6D">
        <w:rPr>
          <w:rFonts w:ascii="Times New Roman" w:hAnsi="Times New Roman"/>
          <w:bCs/>
          <w:sz w:val="28"/>
          <w:szCs w:val="28"/>
        </w:rPr>
        <w:t>от 26.</w:t>
      </w:r>
      <w:r w:rsidR="00F4033B">
        <w:rPr>
          <w:rFonts w:ascii="Times New Roman" w:hAnsi="Times New Roman"/>
          <w:bCs/>
          <w:sz w:val="28"/>
          <w:szCs w:val="28"/>
        </w:rPr>
        <w:t>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8378A2" w:rsidRPr="003528D1">
        <w:rPr>
          <w:rFonts w:ascii="Times New Roman" w:hAnsi="Times New Roman"/>
          <w:bCs/>
          <w:sz w:val="28"/>
          <w:szCs w:val="28"/>
        </w:rPr>
        <w:t>техн</w:t>
      </w:r>
      <w:r w:rsidR="00355B6D">
        <w:rPr>
          <w:rFonts w:ascii="Times New Roman" w:hAnsi="Times New Roman"/>
          <w:bCs/>
          <w:sz w:val="28"/>
          <w:szCs w:val="28"/>
        </w:rPr>
        <w:t>ологи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09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F4033B">
        <w:rPr>
          <w:rFonts w:ascii="Times New Roman" w:hAnsi="Times New Roman"/>
          <w:bCs/>
          <w:sz w:val="28"/>
          <w:szCs w:val="28"/>
        </w:rPr>
        <w:t>Информатика и вычислительная техника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</w:t>
      </w:r>
      <w:r w:rsidR="000D404A">
        <w:rPr>
          <w:rFonts w:ascii="Times New Roman" w:hAnsi="Times New Roman"/>
          <w:bCs/>
          <w:sz w:val="28"/>
          <w:szCs w:val="28"/>
        </w:rPr>
        <w:t>7</w:t>
      </w:r>
      <w:r w:rsidR="00F4033B">
        <w:rPr>
          <w:rFonts w:ascii="Times New Roman" w:hAnsi="Times New Roman"/>
          <w:bCs/>
          <w:sz w:val="28"/>
          <w:szCs w:val="28"/>
        </w:rPr>
        <w:t>0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</w:t>
      </w:r>
      <w:r w:rsidR="000D404A">
        <w:rPr>
          <w:rFonts w:ascii="Times New Roman" w:hAnsi="Times New Roman"/>
          <w:bCs/>
          <w:sz w:val="28"/>
          <w:szCs w:val="28"/>
        </w:rPr>
        <w:t>03</w:t>
      </w:r>
      <w:r w:rsidR="008C24C1">
        <w:rPr>
          <w:rFonts w:ascii="Times New Roman" w:hAnsi="Times New Roman"/>
          <w:bCs/>
          <w:sz w:val="28"/>
          <w:szCs w:val="28"/>
        </w:rPr>
        <w:t>.06.202</w:t>
      </w:r>
      <w:r w:rsidR="000D404A">
        <w:rPr>
          <w:rFonts w:ascii="Times New Roman" w:hAnsi="Times New Roman"/>
          <w:bCs/>
          <w:sz w:val="28"/>
          <w:szCs w:val="28"/>
        </w:rPr>
        <w:t>4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45035">
        <w:rPr>
          <w:rFonts w:ascii="Times New Roman" w:hAnsi="Times New Roman"/>
          <w:bCs/>
          <w:sz w:val="28"/>
          <w:szCs w:val="28"/>
        </w:rPr>
        <w:t>Информатика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21850" w:type="dxa"/>
        <w:tblLook w:val="04A0" w:firstRow="1" w:lastRow="0" w:firstColumn="1" w:lastColumn="0" w:noHBand="0" w:noVBand="1"/>
      </w:tblPr>
      <w:tblGrid>
        <w:gridCol w:w="10925"/>
        <w:gridCol w:w="10925"/>
      </w:tblGrid>
      <w:tr w:rsidR="007D207D" w14:paraId="176341AD" w14:textId="77777777" w:rsidTr="00A55C8D">
        <w:trPr>
          <w:trHeight w:val="942"/>
        </w:trPr>
        <w:tc>
          <w:tcPr>
            <w:tcW w:w="10925" w:type="dxa"/>
          </w:tcPr>
          <w:p w14:paraId="7141C1D1" w14:textId="77777777" w:rsidR="000D404A" w:rsidRDefault="000D404A" w:rsidP="000D404A">
            <w:pPr>
              <w:spacing w:after="0" w:line="240" w:lineRule="auto"/>
              <w:ind w:firstLine="17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4E9C20" w14:textId="623A4A50" w:rsidR="007D207D" w:rsidRDefault="00263221" w:rsidP="000D40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proofErr w:type="spellStart"/>
            <w:r w:rsidR="000D404A">
              <w:rPr>
                <w:rFonts w:ascii="Times New Roman" w:hAnsi="Times New Roman" w:cs="Times New Roman"/>
                <w:sz w:val="28"/>
                <w:szCs w:val="28"/>
              </w:rPr>
              <w:t>Пятовская</w:t>
            </w:r>
            <w:proofErr w:type="spellEnd"/>
            <w:r w:rsidR="000D404A">
              <w:rPr>
                <w:rFonts w:ascii="Times New Roman" w:hAnsi="Times New Roman" w:cs="Times New Roman"/>
                <w:sz w:val="28"/>
                <w:szCs w:val="28"/>
              </w:rPr>
              <w:t xml:space="preserve"> Л.А</w:t>
            </w:r>
            <w:r w:rsidR="003450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>, преподаватель высшей 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0925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A55C8D" w14:paraId="7F3570EE" w14:textId="77777777" w:rsidTr="00A55C8D">
        <w:trPr>
          <w:trHeight w:val="1265"/>
        </w:trPr>
        <w:tc>
          <w:tcPr>
            <w:tcW w:w="10925" w:type="dxa"/>
          </w:tcPr>
          <w:tbl>
            <w:tblPr>
              <w:tblW w:w="10709" w:type="dxa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A55C8D" w:rsidRPr="00E243B8" w14:paraId="72731C2B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2C0B5907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Рецензенты</w:t>
                  </w: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14:paraId="69AB32F1" w14:textId="77777777" w:rsidR="00A55C8D" w:rsidRDefault="000D404A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_______________________________________________</w:t>
                  </w:r>
                </w:p>
                <w:p w14:paraId="57AB6128" w14:textId="0578D63A" w:rsidR="000D404A" w:rsidRPr="000D404A" w:rsidRDefault="000D404A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64BB2C2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9987DD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14:paraId="4BFE363A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A55C8D" w:rsidRPr="00E243B8" w14:paraId="5898CD88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0C8DDB5B" w14:textId="77777777" w:rsidR="00A55C8D" w:rsidRDefault="000D404A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</w:t>
                  </w:r>
                </w:p>
                <w:p w14:paraId="689F6F30" w14:textId="5EDC500D" w:rsidR="000D404A" w:rsidRPr="000D404A" w:rsidRDefault="000D404A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_______________________________________________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477982B1" w14:textId="77777777" w:rsidR="00A55C8D" w:rsidRPr="00E243B8" w:rsidRDefault="00A55C8D" w:rsidP="00A55C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B979C9D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14:paraId="2260047C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</w:tbl>
          <w:p w14:paraId="5A44A2DC" w14:textId="77777777" w:rsidR="00A55C8D" w:rsidRPr="003528D1" w:rsidRDefault="00A55C8D" w:rsidP="00A55C8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5" w:type="dxa"/>
          </w:tcPr>
          <w:tbl>
            <w:tblPr>
              <w:tblW w:w="10709" w:type="dxa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A55C8D" w:rsidRPr="00E243B8" w14:paraId="0F1A636E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399C435F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Рецензенты</w:t>
                  </w: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14:paraId="3AD16FAD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Колесник Л.М., методист высшей категории,</w:t>
                  </w:r>
                </w:p>
                <w:p w14:paraId="0FB6035C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ГАПОУ КК КИТТ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54ABAD2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1E64A4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14:paraId="7E07DF9C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A55C8D" w:rsidRPr="00E243B8" w14:paraId="39D974EC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02651AE7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C5BC4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Чиганцева</w:t>
                  </w:r>
                  <w:proofErr w:type="spellEnd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О.А.</w:t>
                  </w:r>
                </w:p>
                <w:p w14:paraId="6BD4B7A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преподаватель информационных технологий</w:t>
                  </w:r>
                </w:p>
                <w:p w14:paraId="5A965390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ГБПОУ КК КМСК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5410A9AE" w14:textId="77777777" w:rsidR="00A55C8D" w:rsidRPr="00E243B8" w:rsidRDefault="00A55C8D" w:rsidP="00A55C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E4A6768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14:paraId="276DC98A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</w:tbl>
          <w:p w14:paraId="0A01B97C" w14:textId="20D229DA" w:rsidR="00A55C8D" w:rsidRPr="003528D1" w:rsidRDefault="00A55C8D" w:rsidP="00A55C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E75914" w14:textId="36C704CF" w:rsidR="00F44B1B" w:rsidRPr="00DC7065" w:rsidRDefault="00261082" w:rsidP="00A55C8D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4B13B2"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4B13B2"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5B7ED0E4" w:rsidR="00A1182F" w:rsidRDefault="004B13B2" w:rsidP="00F403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45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Информатика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F4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09.02.07 </w:t>
      </w:r>
      <w:r w:rsidR="000D404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системы</w:t>
      </w:r>
      <w:r w:rsidR="00F4033B" w:rsidRPr="00F4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программирование</w:t>
      </w:r>
    </w:p>
    <w:p w14:paraId="77E564E7" w14:textId="77777777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35078BE" w14:textId="77777777" w:rsid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</w:p>
    <w:p w14:paraId="365CDE7D" w14:textId="2B422349" w:rsidR="004B13B2" w:rsidRP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общих компетенций:</w:t>
      </w:r>
    </w:p>
    <w:p w14:paraId="23D042E5" w14:textId="77777777" w:rsidR="00A1182F" w:rsidRPr="0008533C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07A30ABC" w14:textId="11EE7DD4" w:rsidR="00A1182F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35CBBD48" w14:textId="089099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Pr="009C56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рофессиональных компетенций:</w:t>
      </w:r>
    </w:p>
    <w:p w14:paraId="6409EBF6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Выполнять отладку программного модуля с использованием специализированных программных средств.</w:t>
      </w:r>
    </w:p>
    <w:p w14:paraId="3A25FA1B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</w:r>
    </w:p>
    <w:p w14:paraId="7709D7E3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6.2. Выполнять исправление ошибок в программном коде информационной системы.</w:t>
      </w:r>
    </w:p>
    <w:p w14:paraId="1468D687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500D09F6" w14:textId="33F637AB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613A64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148662423"/>
            <w:bookmarkEnd w:id="0"/>
            <w:r w:rsidRPr="00613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613A64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613A64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613A64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613A64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13</w:t>
            </w:r>
          </w:p>
        </w:tc>
        <w:tc>
          <w:tcPr>
            <w:tcW w:w="8867" w:type="dxa"/>
          </w:tcPr>
          <w:p w14:paraId="37A24E1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13B2" w:rsidRPr="00613A64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613A64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613A64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613A64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613A64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613A64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13B2" w:rsidRPr="00613A64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bookmarkEnd w:id="1"/>
    </w:tbl>
    <w:p w14:paraId="18C7BBF4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D07A63" w:rsidRPr="00E55D37" w14:paraId="56385883" w14:textId="77777777" w:rsidTr="00D07A63">
        <w:trPr>
          <w:trHeight w:val="649"/>
        </w:trPr>
        <w:tc>
          <w:tcPr>
            <w:tcW w:w="1437" w:type="dxa"/>
            <w:hideMark/>
          </w:tcPr>
          <w:p w14:paraId="4BD45F3A" w14:textId="77777777" w:rsidR="00D07A63" w:rsidRPr="008A3435" w:rsidRDefault="00D07A63" w:rsidP="00D07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14:paraId="2D5621FE" w14:textId="77777777" w:rsidR="00D07A63" w:rsidRPr="008A3435" w:rsidRDefault="00D07A63" w:rsidP="00D07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14:paraId="5C62D2A8" w14:textId="77777777" w:rsidR="00D07A63" w:rsidRPr="008A3435" w:rsidRDefault="00D07A63" w:rsidP="00D07A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63" w:rsidRPr="00E55D37" w14:paraId="2E802DBD" w14:textId="77777777" w:rsidTr="00D07A63">
        <w:trPr>
          <w:trHeight w:val="212"/>
        </w:trPr>
        <w:tc>
          <w:tcPr>
            <w:tcW w:w="1437" w:type="dxa"/>
          </w:tcPr>
          <w:p w14:paraId="297996C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2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2"/>
          </w:p>
        </w:tc>
        <w:tc>
          <w:tcPr>
            <w:tcW w:w="9478" w:type="dxa"/>
          </w:tcPr>
          <w:p w14:paraId="389B079F" w14:textId="4FED192C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системы», «системный эффект»,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нтернет; умение характ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еризовать большие данные, приводить примеры источников их получения 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использования</w:t>
            </w:r>
          </w:p>
        </w:tc>
      </w:tr>
      <w:tr w:rsidR="00D07A63" w:rsidRPr="00E55D37" w14:paraId="6B9B3934" w14:textId="77777777" w:rsidTr="00D07A63">
        <w:trPr>
          <w:trHeight w:val="212"/>
        </w:trPr>
        <w:tc>
          <w:tcPr>
            <w:tcW w:w="1437" w:type="dxa"/>
          </w:tcPr>
          <w:p w14:paraId="06677060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14:paraId="494EB5A4" w14:textId="4809119D" w:rsidR="00D07A63" w:rsidRPr="00C60930" w:rsidRDefault="00D07A63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729"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D07A63" w:rsidRPr="00E55D37" w14:paraId="4D9C98A1" w14:textId="77777777" w:rsidTr="00D07A63">
        <w:trPr>
          <w:trHeight w:val="212"/>
        </w:trPr>
        <w:tc>
          <w:tcPr>
            <w:tcW w:w="1437" w:type="dxa"/>
          </w:tcPr>
          <w:p w14:paraId="3CEE7DEC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14:paraId="24618E4B" w14:textId="273DB437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D07A63" w:rsidRPr="00E55D37" w14:paraId="6E3645AC" w14:textId="77777777" w:rsidTr="00D07A63">
        <w:trPr>
          <w:trHeight w:val="212"/>
        </w:trPr>
        <w:tc>
          <w:tcPr>
            <w:tcW w:w="1437" w:type="dxa"/>
          </w:tcPr>
          <w:p w14:paraId="0B9839F9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14:paraId="69F4C4FE" w14:textId="0A1F40CA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</w:t>
            </w:r>
          </w:p>
        </w:tc>
      </w:tr>
      <w:tr w:rsidR="00D07A63" w:rsidRPr="00E55D37" w14:paraId="4014A4F8" w14:textId="77777777" w:rsidTr="00D07A63">
        <w:trPr>
          <w:trHeight w:val="212"/>
        </w:trPr>
        <w:tc>
          <w:tcPr>
            <w:tcW w:w="1437" w:type="dxa"/>
          </w:tcPr>
          <w:p w14:paraId="331BCBE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14:paraId="4C6B0110" w14:textId="5EEFEEF5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10B2895F" w14:textId="77777777" w:rsidTr="00D07A63">
        <w:trPr>
          <w:trHeight w:val="212"/>
        </w:trPr>
        <w:tc>
          <w:tcPr>
            <w:tcW w:w="1437" w:type="dxa"/>
          </w:tcPr>
          <w:p w14:paraId="730995FB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14:paraId="51CBC0DC" w14:textId="6F355ACB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01E055B4" w14:textId="77777777" w:rsidTr="00D07A63">
        <w:trPr>
          <w:trHeight w:val="212"/>
        </w:trPr>
        <w:tc>
          <w:tcPr>
            <w:tcW w:w="1437" w:type="dxa"/>
          </w:tcPr>
          <w:p w14:paraId="2C4CC5FF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14:paraId="1854A23A" w14:textId="2B1C8B63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еским аппаратом, позволяющим осуществлять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заданного натурального 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исла 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ных системах счисления; выполнять преобразования логических выражений, используя законы алгебры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81729" w:rsidRPr="00E55D37" w14:paraId="73B9A1A8" w14:textId="77777777" w:rsidTr="00D07A63">
        <w:trPr>
          <w:trHeight w:val="212"/>
        </w:trPr>
        <w:tc>
          <w:tcPr>
            <w:tcW w:w="1437" w:type="dxa"/>
          </w:tcPr>
          <w:p w14:paraId="203D75B9" w14:textId="33D5319C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</w:tcPr>
          <w:p w14:paraId="70D9EF2E" w14:textId="154E3FC5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результаты выполнения несложн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ых программ, включающих циклы, ветвления и подпрограммы, при заданным исходных данных; модифицировать готовые программы   для решения новых задач, использовать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в своих программах в качестве подпрограмм (процедур, функций)</w:t>
            </w:r>
          </w:p>
        </w:tc>
      </w:tr>
      <w:tr w:rsidR="00781729" w:rsidRPr="00E55D37" w14:paraId="2A27BE79" w14:textId="77777777" w:rsidTr="00D07A63">
        <w:trPr>
          <w:trHeight w:val="212"/>
        </w:trPr>
        <w:tc>
          <w:tcPr>
            <w:tcW w:w="1437" w:type="dxa"/>
          </w:tcPr>
          <w:p w14:paraId="3B95CF6F" w14:textId="08861548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</w:tc>
        <w:tc>
          <w:tcPr>
            <w:tcW w:w="9478" w:type="dxa"/>
          </w:tcPr>
          <w:p w14:paraId="7D43B946" w14:textId="0F9DC557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   числа,    записанного    в   системе    счисления    с    основанием, не превышающим 10; вычисление обобщенных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81729" w:rsidRPr="00E55D37" w14:paraId="7D354BAD" w14:textId="77777777" w:rsidTr="00D07A63">
        <w:trPr>
          <w:trHeight w:val="212"/>
        </w:trPr>
        <w:tc>
          <w:tcPr>
            <w:tcW w:w="1437" w:type="dxa"/>
          </w:tcPr>
          <w:p w14:paraId="1F9A01F1" w14:textId="4FDD95C3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9478" w:type="dxa"/>
          </w:tcPr>
          <w:p w14:paraId="724932F8" w14:textId="3F484F12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      создавать      структурированные      текстовые      документы и демонстрационные материалы с использованием возможностей современных программных средств и облачных серв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исов; умение использовать таблич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заполнять разработанную базу данных;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элект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ронные таблицы для анализа,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и обработки данных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вычисление суммы, среднем арифметического, наибольшего и наименьшего зна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ений, решение уравне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ий)</w:t>
            </w:r>
          </w:p>
        </w:tc>
      </w:tr>
      <w:tr w:rsidR="00781729" w:rsidRPr="00E55D37" w14:paraId="128E6D39" w14:textId="77777777" w:rsidTr="00D07A63">
        <w:trPr>
          <w:trHeight w:val="212"/>
        </w:trPr>
        <w:tc>
          <w:tcPr>
            <w:tcW w:w="1437" w:type="dxa"/>
          </w:tcPr>
          <w:p w14:paraId="6D2BCE58" w14:textId="0A40E549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478" w:type="dxa"/>
          </w:tcPr>
          <w:p w14:paraId="4497E73A" w14:textId="22F98C9D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 объекту или процессу; представлять результаты моделирования в наглядном виде</w:t>
            </w:r>
          </w:p>
        </w:tc>
      </w:tr>
      <w:tr w:rsidR="00781729" w:rsidRPr="00E55D37" w14:paraId="0C2CF1C9" w14:textId="77777777" w:rsidTr="00D07A63">
        <w:trPr>
          <w:trHeight w:val="212"/>
        </w:trPr>
        <w:tc>
          <w:tcPr>
            <w:tcW w:w="1437" w:type="dxa"/>
          </w:tcPr>
          <w:p w14:paraId="5CC11F1E" w14:textId="5ED7B561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9478" w:type="dxa"/>
          </w:tcPr>
          <w:p w14:paraId="77D39CA2" w14:textId="36F8FAB8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    организовывать      личное      информационное     простр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анство с использованием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цифровых технологий; понимание возможностей цифровых сервисо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 государственных услуг, цифровых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ных серви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возможностей и ограничений технологий искусств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енного интеллекта   в   различны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  областях;   наличие   представлений об использовании инфо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рмационных технологий в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сферах</w:t>
            </w:r>
          </w:p>
        </w:tc>
      </w:tr>
      <w:tr w:rsidR="00D07A63" w:rsidRPr="00E55D37" w14:paraId="28ECB9FE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6448A93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9478" w:type="dxa"/>
            <w:shd w:val="clear" w:color="auto" w:fill="auto"/>
          </w:tcPr>
          <w:p w14:paraId="5E84D503" w14:textId="370879DF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ых: сбор первичных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очистка и оценка качества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выбор и/или построение модели, преобразование данных, визуализация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интерпретация результатов</w:t>
            </w:r>
          </w:p>
        </w:tc>
      </w:tr>
      <w:tr w:rsidR="00D07A63" w:rsidRPr="00E55D37" w14:paraId="20D701E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CA8205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  <w:shd w:val="clear" w:color="auto" w:fill="auto"/>
          </w:tcPr>
          <w:p w14:paraId="78EC6B22" w14:textId="271492BE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наличие       представлений       о       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      принципах       организации и функционирования компьютерных сетей</w:t>
            </w:r>
          </w:p>
        </w:tc>
      </w:tr>
      <w:tr w:rsidR="00D07A63" w:rsidRPr="00E55D37" w14:paraId="533AA73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7370827C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  <w:shd w:val="clear" w:color="auto" w:fill="auto"/>
          </w:tcPr>
          <w:p w14:paraId="3E4AB626" w14:textId="02CFEC27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определять среднюю скорость передачи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,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времени передачи при изменении информационного объема данных и характ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еристик канала связи</w:t>
            </w:r>
          </w:p>
        </w:tc>
      </w:tr>
      <w:tr w:rsidR="00D07A63" w:rsidRPr="00E55D37" w14:paraId="70506D5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0C2EF4C1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9478" w:type="dxa"/>
            <w:shd w:val="clear" w:color="auto" w:fill="auto"/>
          </w:tcPr>
          <w:p w14:paraId="007053ED" w14:textId="5ED1DE60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код, обеспечивающий наименьшую возможную среднюю длину сообщения при известной частоте 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волов; пояснять принципы работы простых алгоритмов сжатия данных</w:t>
            </w:r>
          </w:p>
        </w:tc>
      </w:tr>
      <w:tr w:rsidR="00D07A63" w:rsidRPr="00E55D37" w14:paraId="3442305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87F4599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9478" w:type="dxa"/>
            <w:shd w:val="clear" w:color="auto" w:fill="auto"/>
          </w:tcPr>
          <w:p w14:paraId="259DDD5E" w14:textId="4D30EF50" w:rsidR="00D07A63" w:rsidRPr="00F4232E" w:rsidRDefault="00EC46CF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игры;</w:t>
            </w:r>
          </w:p>
        </w:tc>
      </w:tr>
      <w:tr w:rsidR="00D07A63" w:rsidRPr="00E55D37" w14:paraId="713CF939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6A468274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9478" w:type="dxa"/>
            <w:shd w:val="clear" w:color="auto" w:fill="auto"/>
          </w:tcPr>
          <w:p w14:paraId="2E078318" w14:textId="7439B3CA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</w:tc>
      </w:tr>
      <w:tr w:rsidR="00D07A63" w:rsidRPr="00E55D37" w14:paraId="01B6D732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B31E0D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  <w:shd w:val="clear" w:color="auto" w:fill="auto"/>
          </w:tcPr>
          <w:p w14:paraId="538A74FC" w14:textId="77DD8C4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(Паскаль, Python, Java, C++, C#),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</w:tc>
      </w:tr>
      <w:tr w:rsidR="00D07A63" w:rsidRPr="00E55D37" w14:paraId="6E2C9C8A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E6A3F0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  <w:shd w:val="clear" w:color="auto" w:fill="auto"/>
          </w:tcPr>
          <w:p w14:paraId="2CFFD8CB" w14:textId="05753B71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</w:tc>
      </w:tr>
      <w:tr w:rsidR="00D07A63" w:rsidRPr="00E55D37" w14:paraId="0D58D5FC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07E4E32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9478" w:type="dxa"/>
            <w:shd w:val="clear" w:color="auto" w:fill="auto"/>
          </w:tcPr>
          <w:p w14:paraId="488ABBF1" w14:textId="374F8A5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владение основными сведениями о базах данных, их структуре, средствах создания и работы с ними; умение использовать табличные (реляционные) базы данных и справочные системы</w:t>
            </w:r>
          </w:p>
        </w:tc>
      </w:tr>
    </w:tbl>
    <w:p w14:paraId="09BDA009" w14:textId="1E2C6BDA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475604" w14:textId="1D7CFEFA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ТЕМЫ </w:t>
      </w:r>
      <w:r w:rsidR="00770A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="00770A4B"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ПРОЕКТОВ</w:t>
      </w:r>
    </w:p>
    <w:p w14:paraId="23BBB3B1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E957C7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14:paraId="7CD95C42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B550A1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14:paraId="7BE305AE" w14:textId="77777777" w:rsidR="006376B1" w:rsidRPr="00F53F58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4F5DD234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5D56079B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14:paraId="486EA2AB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14:paraId="57636066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14:paraId="1A760093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3C00C0DF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03F41111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14:paraId="453F7BC9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14:paraId="2F7CBA3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0B4E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14:paraId="39291BD2" w14:textId="316008CF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r w:rsidR="00770A4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70A4B"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 w:rsidR="00770A4B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компьютерного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791D249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10FAB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EF3C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78A12A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14:paraId="36FA347C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BC4C25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1EBC7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14:paraId="237EFDF2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9E0FFC9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C197D0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14:paraId="2932483D" w14:textId="77777777" w:rsidR="006376B1" w:rsidRDefault="006376B1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B121E1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098B7B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77777777" w:rsidR="001336E7" w:rsidRPr="007E72DC" w:rsidRDefault="00DB505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77777777" w:rsidR="001336E7" w:rsidRPr="007E72DC" w:rsidRDefault="00DB505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62FB48D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70452707" w:rsidR="001336E7" w:rsidRPr="007E72DC" w:rsidRDefault="00B57FC7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D07A6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7253C05E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237DEB7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9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77777777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14:paraId="29030EF9" w14:textId="08D1F9C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562DD8CE" w14:textId="74F777A3" w:rsidR="00860C75" w:rsidRPr="00062B13" w:rsidRDefault="00860C75" w:rsidP="00C14B8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860C75" w:rsidRPr="00062B13" w:rsidSect="00261082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7E332C6" w14:textId="3AEC8C77" w:rsidR="009A2C32" w:rsidRDefault="00770A4B" w:rsidP="00062B13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CF20BB">
        <w:rPr>
          <w:rFonts w:ascii="Times New Roman" w:hAnsi="Times New Roman"/>
          <w:b/>
          <w:sz w:val="28"/>
          <w:szCs w:val="28"/>
        </w:rPr>
        <w:t>СОДЕРЖАНИЕ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D07A63">
        <w:rPr>
          <w:rFonts w:ascii="Times New Roman" w:hAnsi="Times New Roman"/>
          <w:b/>
          <w:sz w:val="28"/>
          <w:szCs w:val="28"/>
        </w:rPr>
        <w:t>ИНФОРМАТИКА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 </w:t>
      </w:r>
    </w:p>
    <w:tbl>
      <w:tblPr>
        <w:tblW w:w="1460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232"/>
        <w:gridCol w:w="1257"/>
        <w:gridCol w:w="1701"/>
      </w:tblGrid>
      <w:tr w:rsidR="00D07A63" w:rsidRPr="00C94A37" w14:paraId="3EA7DA61" w14:textId="77777777" w:rsidTr="00D07A63">
        <w:trPr>
          <w:trHeight w:val="20"/>
        </w:trPr>
        <w:tc>
          <w:tcPr>
            <w:tcW w:w="2410" w:type="dxa"/>
          </w:tcPr>
          <w:p w14:paraId="6737B85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C94A37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C94A3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94A3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232" w:type="dxa"/>
          </w:tcPr>
          <w:p w14:paraId="5FA70CE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C94A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57" w:type="dxa"/>
          </w:tcPr>
          <w:p w14:paraId="26A8234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C94A3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14:paraId="1B5E880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14954C9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D07A63" w:rsidRPr="00C94A37" w14:paraId="450F4C1C" w14:textId="77777777" w:rsidTr="00D07A63">
        <w:trPr>
          <w:trHeight w:val="20"/>
        </w:trPr>
        <w:tc>
          <w:tcPr>
            <w:tcW w:w="2410" w:type="dxa"/>
          </w:tcPr>
          <w:p w14:paraId="4871847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32" w:type="dxa"/>
          </w:tcPr>
          <w:p w14:paraId="45F2CEA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EEE89D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2B37F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07A63" w:rsidRPr="00C94A37" w14:paraId="75F36F16" w14:textId="77777777" w:rsidTr="00D07A63">
        <w:trPr>
          <w:trHeight w:val="20"/>
        </w:trPr>
        <w:tc>
          <w:tcPr>
            <w:tcW w:w="11642" w:type="dxa"/>
            <w:gridSpan w:val="2"/>
          </w:tcPr>
          <w:p w14:paraId="76E7A35D" w14:textId="77777777" w:rsidR="00D07A63" w:rsidRPr="00C94A37" w:rsidRDefault="00D07A63" w:rsidP="00D07A63">
            <w:pPr>
              <w:spacing w:after="0" w:line="240" w:lineRule="auto"/>
              <w:ind w:left="17" w:hangingChars="7" w:hanging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94A3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A02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1257" w:type="dxa"/>
          </w:tcPr>
          <w:p w14:paraId="2F7314C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F1090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31CD1A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6F9856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7D803F65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9232" w:type="dxa"/>
          </w:tcPr>
          <w:p w14:paraId="3C0D0A9D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5B5D0BD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B9D0D8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0BCD988F" w14:textId="77777777" w:rsidTr="00D07A63">
        <w:trPr>
          <w:trHeight w:val="20"/>
        </w:trPr>
        <w:tc>
          <w:tcPr>
            <w:tcW w:w="2410" w:type="dxa"/>
            <w:vMerge/>
          </w:tcPr>
          <w:p w14:paraId="33A2E24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AD0BBDB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4A0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«информация» как фундаментальное понятие современной науки.</w:t>
            </w:r>
            <w:r w:rsidRPr="004A02C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257" w:type="dxa"/>
            <w:vMerge/>
            <w:tcBorders>
              <w:bottom w:val="single" w:sz="4" w:space="0" w:color="auto"/>
            </w:tcBorders>
          </w:tcPr>
          <w:p w14:paraId="04C37B2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A5862A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F1B84B5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69624B09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Тема 1. 2 Подходы к измерению информации</w:t>
            </w:r>
          </w:p>
        </w:tc>
        <w:tc>
          <w:tcPr>
            <w:tcW w:w="9232" w:type="dxa"/>
          </w:tcPr>
          <w:p w14:paraId="7AE59519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</w:tcPr>
          <w:p w14:paraId="5495D17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290FBE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59215B5C" w14:textId="77777777" w:rsidTr="00D07A63">
        <w:trPr>
          <w:trHeight w:val="20"/>
        </w:trPr>
        <w:tc>
          <w:tcPr>
            <w:tcW w:w="2410" w:type="dxa"/>
            <w:vMerge/>
          </w:tcPr>
          <w:p w14:paraId="3DBF06C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473866F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DA0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Подходы к измерению информации (содержательный, алфавитный, вероятностный). </w:t>
            </w:r>
            <w:r w:rsidRPr="00415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информации.</w:t>
            </w: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объекты различных видов. Универсальность дискретного (цифрового) представления информации. </w:t>
            </w:r>
          </w:p>
          <w:p w14:paraId="3EF94C7B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15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Передача и хранение информации.</w:t>
            </w: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объемов различных носителей информации. Архив информации</w:t>
            </w:r>
          </w:p>
        </w:tc>
        <w:tc>
          <w:tcPr>
            <w:tcW w:w="1257" w:type="dxa"/>
            <w:vMerge/>
          </w:tcPr>
          <w:p w14:paraId="7CF7E3B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CE71BC6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C02272C" w14:textId="77777777" w:rsidTr="00D07A63">
        <w:trPr>
          <w:trHeight w:val="20"/>
        </w:trPr>
        <w:tc>
          <w:tcPr>
            <w:tcW w:w="2410" w:type="dxa"/>
            <w:vMerge/>
          </w:tcPr>
          <w:p w14:paraId="6FBACFD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CC4F2ED" w14:textId="77777777" w:rsidR="00D07A63" w:rsidRPr="00DA0FE9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DA0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AA85D5D" w14:textId="77777777" w:rsidR="00D07A63" w:rsidRPr="00DA0FE9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выполнение практических заданий на определение количества информации</w:t>
            </w:r>
          </w:p>
        </w:tc>
        <w:tc>
          <w:tcPr>
            <w:tcW w:w="1257" w:type="dxa"/>
          </w:tcPr>
          <w:p w14:paraId="0812AEF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FCE64E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03B4AC8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39A5855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1DFA64C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9232" w:type="dxa"/>
          </w:tcPr>
          <w:p w14:paraId="29F9FDC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7689144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03DAE97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6DD24E09" w14:textId="77777777" w:rsidTr="00D07A63">
        <w:trPr>
          <w:trHeight w:val="20"/>
        </w:trPr>
        <w:tc>
          <w:tcPr>
            <w:tcW w:w="2410" w:type="dxa"/>
            <w:vMerge/>
          </w:tcPr>
          <w:p w14:paraId="7DB0983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7ACD8E90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F30A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Принципы построения компьютеров.</w:t>
            </w:r>
            <w:r w:rsidRPr="00F30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257" w:type="dxa"/>
            <w:vMerge/>
          </w:tcPr>
          <w:p w14:paraId="3AE3254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719A4C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73F4A0D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3808ABE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информации. Системы счисления</w:t>
            </w:r>
            <w:r w:rsidRPr="00F30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</w:tcPr>
          <w:p w14:paraId="3FB68CE9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A7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948ACFF" w14:textId="77777777" w:rsidR="00D07A63" w:rsidRPr="00C94A37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Кодирование информации. Системы счисления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числовых данных: общие принципы представления данных, форматы представления чисел. Представление текстовых данных: кодовые таблицы символов, объем текстовых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графических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звуковых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видеоданных.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данных произвольного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7" w:type="dxa"/>
            <w:vMerge w:val="restart"/>
          </w:tcPr>
          <w:p w14:paraId="5421911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92DF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58FE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B68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3D2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4CE3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8499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CA48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04D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2B93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947E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854B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7BF1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0FEB76F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224843E2" w14:textId="77777777" w:rsidTr="00D07A63">
        <w:trPr>
          <w:trHeight w:val="20"/>
        </w:trPr>
        <w:tc>
          <w:tcPr>
            <w:tcW w:w="2410" w:type="dxa"/>
            <w:vMerge/>
          </w:tcPr>
          <w:p w14:paraId="3208C5A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1592F428" w14:textId="77777777" w:rsidR="00D07A63" w:rsidRPr="002040FF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0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1AD5243" w14:textId="77777777" w:rsidR="00D07A63" w:rsidRPr="00554C85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еревод числа из недесятичной позиционной системы счисления в десятичную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наоборот.</w:t>
            </w:r>
          </w:p>
          <w:p w14:paraId="3139A2DE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>Кодирование данных произвольного вида</w:t>
            </w:r>
          </w:p>
        </w:tc>
        <w:tc>
          <w:tcPr>
            <w:tcW w:w="1257" w:type="dxa"/>
            <w:vMerge/>
          </w:tcPr>
          <w:p w14:paraId="0B29DFE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07FCF8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4A9841B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960FB89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14:paraId="289E86B8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9232" w:type="dxa"/>
          </w:tcPr>
          <w:p w14:paraId="64A3136A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F2CA9CA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257" w:type="dxa"/>
            <w:vMerge w:val="restart"/>
          </w:tcPr>
          <w:p w14:paraId="4F7A93E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8155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7E5C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6D31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D046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FB92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020F6BD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3FE5A584" w14:textId="77777777" w:rsidTr="00D07A63">
        <w:trPr>
          <w:trHeight w:val="20"/>
        </w:trPr>
        <w:tc>
          <w:tcPr>
            <w:tcW w:w="2410" w:type="dxa"/>
            <w:vMerge/>
          </w:tcPr>
          <w:p w14:paraId="163DC79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5B1EDD25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A16C6DB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69AE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логических задач графическим способом</w:t>
            </w:r>
          </w:p>
        </w:tc>
        <w:tc>
          <w:tcPr>
            <w:tcW w:w="1257" w:type="dxa"/>
            <w:vMerge/>
          </w:tcPr>
          <w:p w14:paraId="66D7A76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3E378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2BF0BE5" w14:textId="77777777" w:rsidTr="00D07A63">
        <w:trPr>
          <w:trHeight w:val="20"/>
        </w:trPr>
        <w:tc>
          <w:tcPr>
            <w:tcW w:w="2410" w:type="dxa"/>
          </w:tcPr>
          <w:p w14:paraId="680B808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9232" w:type="dxa"/>
          </w:tcPr>
          <w:p w14:paraId="1C4DE6FA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73A2BFF0" w14:textId="77777777" w:rsidR="00D07A63" w:rsidRPr="00DD2708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Компьютерные сети их классификация. Работа в локальной сети. </w:t>
            </w:r>
            <w:r w:rsidRPr="00DD2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Топологии локальных сетей. Обмен данными. Глобальная сеть Интернет. IP-адресация. </w:t>
            </w:r>
          </w:p>
          <w:p w14:paraId="45AA4017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работы в сети Интернет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7" w:type="dxa"/>
          </w:tcPr>
          <w:p w14:paraId="2F698D6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6229C3" w14:textId="77777777" w:rsidR="00D07A63" w:rsidRPr="002E79B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3E9286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28060336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0638375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</w:t>
            </w:r>
          </w:p>
          <w:p w14:paraId="35B0EF8F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Службы Интернета</w:t>
            </w:r>
          </w:p>
        </w:tc>
        <w:tc>
          <w:tcPr>
            <w:tcW w:w="9232" w:type="dxa"/>
          </w:tcPr>
          <w:p w14:paraId="5FE315B1" w14:textId="77777777" w:rsidR="00D07A63" w:rsidRPr="008F69A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25C411DA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257" w:type="dxa"/>
            <w:vMerge w:val="restart"/>
          </w:tcPr>
          <w:p w14:paraId="6DED96E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343C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B3E8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A546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3BB7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1BABC73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86C6989" w14:textId="77777777" w:rsidTr="00D07A63">
        <w:trPr>
          <w:trHeight w:val="20"/>
        </w:trPr>
        <w:tc>
          <w:tcPr>
            <w:tcW w:w="2410" w:type="dxa"/>
            <w:vMerge/>
          </w:tcPr>
          <w:p w14:paraId="09B608F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27836146" w14:textId="77777777" w:rsidR="00D07A63" w:rsidRPr="002B753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53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763776F8" w14:textId="77777777" w:rsidR="00D07A63" w:rsidRPr="002B753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1F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2D0">
              <w:rPr>
                <w:rFonts w:ascii="Times New Roman" w:hAnsi="Times New Roman" w:cs="Times New Roman"/>
                <w:bCs/>
                <w:sz w:val="24"/>
                <w:szCs w:val="24"/>
              </w:rPr>
              <w:t>Поиск в Интернете. Электронная коммерция. Цифровые сервисы государственных услуг.</w:t>
            </w:r>
          </w:p>
        </w:tc>
        <w:tc>
          <w:tcPr>
            <w:tcW w:w="1257" w:type="dxa"/>
            <w:vMerge/>
          </w:tcPr>
          <w:p w14:paraId="48DBFF4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ADE2CE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236D55A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721996A4" w14:textId="77777777" w:rsidR="00D07A63" w:rsidRPr="004C3AC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1.8. </w:t>
            </w:r>
          </w:p>
          <w:p w14:paraId="5AB504BE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ACD">
              <w:rPr>
                <w:rFonts w:ascii="Times New Roman" w:hAnsi="Times New Roman" w:cs="Times New Roman"/>
                <w:b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9232" w:type="dxa"/>
          </w:tcPr>
          <w:p w14:paraId="6D83CDE7" w14:textId="77777777" w:rsidR="00D07A63" w:rsidRPr="00B04E65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6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747F11CC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257" w:type="dxa"/>
            <w:vMerge w:val="restart"/>
          </w:tcPr>
          <w:p w14:paraId="49DABB1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9390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E88A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E56B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E2A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2E68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0C535B36" w14:textId="77777777" w:rsidR="00D07A63" w:rsidRPr="002E79B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4DECBA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4B1A5E32" w14:textId="77777777" w:rsidTr="00D07A63">
        <w:trPr>
          <w:trHeight w:val="20"/>
        </w:trPr>
        <w:tc>
          <w:tcPr>
            <w:tcW w:w="2410" w:type="dxa"/>
            <w:vMerge/>
          </w:tcPr>
          <w:p w14:paraId="2CA3ACE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1E2CA6CF" w14:textId="77777777" w:rsidR="00D07A63" w:rsidRPr="00B04E65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6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2080FF8" w14:textId="77777777" w:rsidR="00D07A63" w:rsidRPr="00B04E65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2E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79B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личного информационного пространства.</w:t>
            </w:r>
          </w:p>
        </w:tc>
        <w:tc>
          <w:tcPr>
            <w:tcW w:w="1257" w:type="dxa"/>
            <w:vMerge/>
          </w:tcPr>
          <w:p w14:paraId="7A595C7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3DCE2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8B11A7E" w14:textId="77777777" w:rsidTr="00D07A63">
        <w:trPr>
          <w:trHeight w:val="20"/>
        </w:trPr>
        <w:tc>
          <w:tcPr>
            <w:tcW w:w="2410" w:type="dxa"/>
          </w:tcPr>
          <w:p w14:paraId="4D9C8E90" w14:textId="77777777" w:rsidR="00D07A63" w:rsidRPr="002E79B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2E79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E7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A160175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Информационная безопасность</w:t>
            </w:r>
          </w:p>
        </w:tc>
        <w:tc>
          <w:tcPr>
            <w:tcW w:w="9232" w:type="dxa"/>
          </w:tcPr>
          <w:p w14:paraId="0942A280" w14:textId="77777777" w:rsidR="00D07A63" w:rsidRPr="002E79B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14:paraId="5C60B66E" w14:textId="77777777" w:rsidR="00D07A63" w:rsidRPr="002E79B2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Информационная безопасность. Защита информации.</w:t>
            </w:r>
            <w:r w:rsidRPr="002E79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257" w:type="dxa"/>
          </w:tcPr>
          <w:p w14:paraId="0543811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09BB1A42" w14:textId="77777777" w:rsidR="00D07A63" w:rsidRPr="002E79B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9EB087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</w:tr>
      <w:tr w:rsidR="00D07A63" w:rsidRPr="00C94A37" w14:paraId="3A8B7F9D" w14:textId="77777777" w:rsidTr="00D07A63">
        <w:trPr>
          <w:trHeight w:val="20"/>
        </w:trPr>
        <w:tc>
          <w:tcPr>
            <w:tcW w:w="11642" w:type="dxa"/>
            <w:gridSpan w:val="2"/>
          </w:tcPr>
          <w:p w14:paraId="3D523C60" w14:textId="77777777" w:rsidR="00D07A63" w:rsidRPr="00C94A37" w:rsidRDefault="00D07A63" w:rsidP="00D07A63">
            <w:pPr>
              <w:spacing w:after="0" w:line="240" w:lineRule="auto"/>
              <w:ind w:left="17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314CC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6E2F83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59C29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55441A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4AB7292" w14:textId="77777777" w:rsidR="00D07A63" w:rsidRPr="00C94A37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1056F7ED" w14:textId="77777777" w:rsidR="00D07A63" w:rsidRPr="00B07D6E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9232" w:type="dxa"/>
          </w:tcPr>
          <w:p w14:paraId="7371EB0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7451702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7C26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A0BF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8CF4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4AF8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DEA7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A1B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CF09A1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03F3CBFB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7C6657E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7D487098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257" w:type="dxa"/>
            <w:vMerge/>
          </w:tcPr>
          <w:p w14:paraId="5F14725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72C4C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772C4E3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3AE50CD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00295CFC" w14:textId="77777777" w:rsidR="00D07A63" w:rsidRPr="00E4731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DE0E5B8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473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Создание текстовых документов на компьютере (операции ввода, редактирования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14:paraId="47D9AA3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C94A3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473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текстовых документов на компьютере (операции форматирования)</w:t>
            </w:r>
          </w:p>
        </w:tc>
        <w:tc>
          <w:tcPr>
            <w:tcW w:w="1257" w:type="dxa"/>
            <w:vMerge/>
            <w:tcBorders>
              <w:bottom w:val="single" w:sz="4" w:space="0" w:color="auto"/>
            </w:tcBorders>
          </w:tcPr>
          <w:p w14:paraId="04632D0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BC3892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2213C7D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8F8193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00EB801D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Технологии создания структурированных текстовых документов</w:t>
            </w:r>
          </w:p>
        </w:tc>
        <w:tc>
          <w:tcPr>
            <w:tcW w:w="9232" w:type="dxa"/>
          </w:tcPr>
          <w:p w14:paraId="659E900E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0F0959C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sz w:val="24"/>
                <w:szCs w:val="24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1257" w:type="dxa"/>
            <w:vMerge w:val="restart"/>
          </w:tcPr>
          <w:p w14:paraId="74C613C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206D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C896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0B3B4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AAE2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5A8A72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B65E458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601A5F8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ECF88E5" w14:textId="77777777" w:rsidR="00D07A63" w:rsidRPr="00E4731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2AC3A4A4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Создание м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ногостраничны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  <w:p w14:paraId="2E8FED56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10.Организация с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овместн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над документом</w:t>
            </w:r>
          </w:p>
        </w:tc>
        <w:tc>
          <w:tcPr>
            <w:tcW w:w="1257" w:type="dxa"/>
            <w:vMerge/>
          </w:tcPr>
          <w:p w14:paraId="6290DA3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A0FCE3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78E4A18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0EF60D2A" w14:textId="77777777" w:rsidR="00D07A63" w:rsidRPr="00C94A37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1063CE37" w14:textId="77777777" w:rsidR="00D07A63" w:rsidRPr="00B07D6E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9232" w:type="dxa"/>
          </w:tcPr>
          <w:p w14:paraId="5FEAD22B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4E8DB2A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CAF1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655E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985F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5E7F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FE8C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1013D0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23B5646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28BD68C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569E0C8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её виды. Форматы мультимедийных файлов. Графические редакторы (ПО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Gimp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Inkscape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по записи и редактирования звука (ПО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АудиоМастер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редактирования видео (ПО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Movavi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</w:tcPr>
          <w:p w14:paraId="49E1128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A8F9B0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AB91E2A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14:paraId="4969A98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759866D1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72AD5F87" w14:textId="77777777" w:rsidR="00D07A63" w:rsidRDefault="00D07A63" w:rsidP="00D07A63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рафически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ми 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редакторами (ПО </w:t>
            </w:r>
            <w:proofErr w:type="spellStart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Gimp</w:t>
            </w:r>
            <w:proofErr w:type="spellEnd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Inkscape</w:t>
            </w:r>
            <w:proofErr w:type="spellEnd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0036A4C6" w14:textId="77777777" w:rsidR="00D07A63" w:rsidRPr="00C94A37" w:rsidRDefault="00D07A63" w:rsidP="00D07A63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рограмм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редактирования видео (ПО </w:t>
            </w:r>
            <w:proofErr w:type="spellStart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Movavi</w:t>
            </w:r>
            <w:proofErr w:type="spellEnd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</w:tcPr>
          <w:p w14:paraId="4B5BF49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1C3AC6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3E28F45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7270B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14:paraId="2531BF84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обработки графических объектов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008D01B9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3C87D6B9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различных объектов компьютерной графики (растровые и векторные изображения,)</w:t>
            </w:r>
          </w:p>
        </w:tc>
        <w:tc>
          <w:tcPr>
            <w:tcW w:w="1257" w:type="dxa"/>
            <w:vMerge w:val="restart"/>
          </w:tcPr>
          <w:p w14:paraId="424539B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51EB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8338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D0B2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078A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3160A68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346C08AB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34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51A4DFD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1D2EB6E8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технологией </w:t>
            </w:r>
            <w:r w:rsidRPr="009121E9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обработки различных объектов компьютерной графики (растровые и векторные 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42BAD83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Знакомство с технологией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звука, 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видео</w:t>
            </w:r>
          </w:p>
        </w:tc>
        <w:tc>
          <w:tcPr>
            <w:tcW w:w="1257" w:type="dxa"/>
            <w:vMerge/>
          </w:tcPr>
          <w:p w14:paraId="3AAC3C2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C8C7B8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7CD4C41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5502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2.5.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Представление профессиональной информации в виде презентаций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0E2FCAD2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A84A30B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257" w:type="dxa"/>
            <w:vMerge w:val="restart"/>
          </w:tcPr>
          <w:p w14:paraId="2D6FC52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B08B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A1A0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4D48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2D95CE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564670C9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20B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3F3B1B25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598D2E49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</w:t>
            </w: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технологией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разработки презентации</w:t>
            </w:r>
          </w:p>
        </w:tc>
        <w:tc>
          <w:tcPr>
            <w:tcW w:w="1257" w:type="dxa"/>
            <w:vMerge/>
          </w:tcPr>
          <w:p w14:paraId="18358A2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902AA2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05D216A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1A7F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2.6.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Интерактивные и мультимедийные объекты на слайде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28755326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380396EC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мультимедиа. Интерактивное представление информации</w:t>
            </w:r>
          </w:p>
        </w:tc>
        <w:tc>
          <w:tcPr>
            <w:tcW w:w="1257" w:type="dxa"/>
            <w:vMerge w:val="restart"/>
          </w:tcPr>
          <w:p w14:paraId="7CC1A57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595E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3B5E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523B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B993A4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32DDF5C1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A9C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6F9877E7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73CBF7F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технологией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нтерактивно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</w:t>
            </w:r>
          </w:p>
        </w:tc>
        <w:tc>
          <w:tcPr>
            <w:tcW w:w="1257" w:type="dxa"/>
            <w:vMerge/>
          </w:tcPr>
          <w:p w14:paraId="008B383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7F9527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0F7FE85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9ADA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Гипертекстовое представление информации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1F6BC06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31981769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 HTML. Оформление гипертекстовой страницы. Веб-сайты и веб-страницы</w:t>
            </w:r>
          </w:p>
        </w:tc>
        <w:tc>
          <w:tcPr>
            <w:tcW w:w="1257" w:type="dxa"/>
            <w:vMerge w:val="restart"/>
          </w:tcPr>
          <w:p w14:paraId="32C6D9D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19F8D2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1BF79362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1D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5D107B69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5C5B5C36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 w:rsidRPr="008B6ABA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гипертекстовой страницы</w:t>
            </w:r>
          </w:p>
        </w:tc>
        <w:tc>
          <w:tcPr>
            <w:tcW w:w="1257" w:type="dxa"/>
            <w:vMerge/>
          </w:tcPr>
          <w:p w14:paraId="37ED612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28B3FCD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6B20050" w14:textId="77777777" w:rsidTr="00D07A63">
        <w:trPr>
          <w:trHeight w:val="20"/>
        </w:trPr>
        <w:tc>
          <w:tcPr>
            <w:tcW w:w="11642" w:type="dxa"/>
            <w:gridSpan w:val="2"/>
          </w:tcPr>
          <w:p w14:paraId="03DDD0D3" w14:textId="77777777" w:rsidR="00D07A63" w:rsidRPr="00C94A37" w:rsidRDefault="00D07A63" w:rsidP="00D07A63">
            <w:pPr>
              <w:spacing w:after="0" w:line="240" w:lineRule="auto"/>
              <w:ind w:left="3004" w:hangingChars="1247" w:hanging="30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94A3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5214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</w:t>
            </w:r>
            <w:r w:rsidRPr="00C52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</w:tcPr>
          <w:p w14:paraId="6FA0E74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D634B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2AF8A68" w14:textId="77777777" w:rsidTr="00D07A63">
        <w:trPr>
          <w:trHeight w:val="20"/>
        </w:trPr>
        <w:tc>
          <w:tcPr>
            <w:tcW w:w="2410" w:type="dxa"/>
          </w:tcPr>
          <w:p w14:paraId="05C2EC1C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21E8A8FE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</w:t>
            </w:r>
          </w:p>
        </w:tc>
        <w:tc>
          <w:tcPr>
            <w:tcW w:w="9232" w:type="dxa"/>
          </w:tcPr>
          <w:p w14:paraId="75A7E24D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  <w:r w:rsidRPr="00C52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4A18F7F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Представление о компьютерных моделях</w:t>
            </w:r>
            <w:r w:rsidRPr="00C5214D">
              <w:rPr>
                <w:rFonts w:ascii="Times New Roman" w:hAnsi="Times New Roman" w:cs="Times New Roman"/>
                <w:sz w:val="24"/>
                <w:szCs w:val="24"/>
              </w:rPr>
              <w:t>. Виды моделей. Адекватность модели. Основные этапы компьютерного моделирования</w:t>
            </w:r>
          </w:p>
        </w:tc>
        <w:tc>
          <w:tcPr>
            <w:tcW w:w="1257" w:type="dxa"/>
          </w:tcPr>
          <w:p w14:paraId="050AC7C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9F634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664498F6" w14:textId="77777777" w:rsidTr="00D07A63">
        <w:trPr>
          <w:trHeight w:val="20"/>
        </w:trPr>
        <w:tc>
          <w:tcPr>
            <w:tcW w:w="2410" w:type="dxa"/>
          </w:tcPr>
          <w:p w14:paraId="635D90CB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1788B3DC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Списки, графы, деревья</w:t>
            </w: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7268B8EA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68AD97A" w14:textId="77777777" w:rsidR="00D07A63" w:rsidRPr="00C5214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2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информации. Списки, графы, деревья.</w:t>
            </w:r>
            <w:r w:rsidRPr="00C52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Алгоритм построения дерева решений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7C5E98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E9C891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F58E44A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70AD127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AAB7904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9232" w:type="dxa"/>
          </w:tcPr>
          <w:p w14:paraId="5F4E5110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5A88BF0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C57">
              <w:rPr>
                <w:rFonts w:ascii="Times New Roman" w:hAnsi="Times New Roman" w:cs="Times New Roman"/>
                <w:sz w:val="24"/>
                <w:szCs w:val="24"/>
              </w:rPr>
              <w:t>Алгоритмы моделирования кратчайших путей между вершинами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 xml:space="preserve"> (Алгоритм </w:t>
            </w:r>
            <w:proofErr w:type="spellStart"/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Дейкстры</w:t>
            </w:r>
            <w:proofErr w:type="spellEnd"/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, Метод динамического программирования). Элементы теории игр (выигрышная стратегия)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4B1494A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7BE34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8D48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E918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711579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4C565110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603AAE7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4644054A" w14:textId="77777777" w:rsidR="00D07A63" w:rsidRPr="00351DD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3A8BBD9A" w14:textId="77777777" w:rsidR="00D07A63" w:rsidRPr="00351DD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18.Разработка а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лгоритм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ов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моделирования кратчайших путей между вершинами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1DF58EF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7B7C2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7D120F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2670A08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49CAA94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7ECD64B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289D520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Анализ алгоритмов с помощью трассировочных таблиц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36602A6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D88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9CF5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312F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B84F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EB0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08FCDA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07A63" w:rsidRPr="00C94A37" w14:paraId="0C80A621" w14:textId="77777777" w:rsidTr="00D07A63">
        <w:trPr>
          <w:trHeight w:val="20"/>
        </w:trPr>
        <w:tc>
          <w:tcPr>
            <w:tcW w:w="2410" w:type="dxa"/>
            <w:vMerge/>
          </w:tcPr>
          <w:p w14:paraId="3CE9638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top w:val="single" w:sz="4" w:space="0" w:color="auto"/>
            </w:tcBorders>
          </w:tcPr>
          <w:p w14:paraId="609C827E" w14:textId="77777777" w:rsidR="00D07A63" w:rsidRPr="00351DD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F47020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Запись алгоритмов на языке программирования Python</w:t>
            </w:r>
          </w:p>
          <w:p w14:paraId="1226843E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20.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алгоритмов с помощью трассировочных таблиц</w:t>
            </w:r>
          </w:p>
        </w:tc>
        <w:tc>
          <w:tcPr>
            <w:tcW w:w="125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AABF7F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55B15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89B4BE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3E7205D2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7562E38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алгоритмов в профессиональной области  </w:t>
            </w:r>
          </w:p>
        </w:tc>
        <w:tc>
          <w:tcPr>
            <w:tcW w:w="9232" w:type="dxa"/>
          </w:tcPr>
          <w:p w14:paraId="0037E786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7BB9B69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Структурированные типы данных.</w:t>
            </w:r>
            <w:r w:rsidRPr="001E23B5">
              <w:rPr>
                <w:rFonts w:ascii="Times New Roman" w:hAnsi="Times New Roman" w:cs="Times New Roman"/>
                <w:sz w:val="24"/>
                <w:szCs w:val="24"/>
              </w:rPr>
              <w:t xml:space="preserve">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14:paraId="1E9F114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765D4A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1A1025E3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78BAC85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30A45DBD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20E5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2CACF50D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</w:t>
            </w:r>
            <w:r w:rsidRPr="001E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3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типовых алгоритмов обработки чисел, числовых последовательностей и массивов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14:paraId="0241C1F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FBA530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BD464F9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nil"/>
            </w:tcBorders>
          </w:tcPr>
          <w:p w14:paraId="788A46FC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</w:t>
            </w:r>
          </w:p>
          <w:p w14:paraId="6BD2235C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9232" w:type="dxa"/>
          </w:tcPr>
          <w:p w14:paraId="77A37D53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560BD190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5836">
              <w:rPr>
                <w:rFonts w:ascii="Times New Roman" w:hAnsi="Times New Roman" w:cs="Times New Roman"/>
                <w:sz w:val="24"/>
                <w:szCs w:val="24"/>
              </w:rPr>
              <w:t>Базы данных как модель предметной области.</w:t>
            </w:r>
            <w:r w:rsidRPr="00636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Таблицы и реляционные базы данных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1E73574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73F9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E672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930D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E2AB5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401138B" w14:textId="77777777" w:rsidTr="00D07A63">
        <w:trPr>
          <w:trHeight w:val="20"/>
        </w:trPr>
        <w:tc>
          <w:tcPr>
            <w:tcW w:w="2410" w:type="dxa"/>
            <w:vMerge/>
          </w:tcPr>
          <w:p w14:paraId="4E329706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5D890AF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0333255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Разработка таблиц данных</w:t>
            </w:r>
          </w:p>
          <w:p w14:paraId="271EDFE4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Разработка </w:t>
            </w: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реляционны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</w:t>
            </w: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баз данных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667FEEB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F5C7D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577F0E4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nil"/>
            </w:tcBorders>
          </w:tcPr>
          <w:p w14:paraId="6857A66B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3.7. </w:t>
            </w:r>
          </w:p>
          <w:p w14:paraId="05983882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информации в электронных таблицах</w:t>
            </w:r>
          </w:p>
        </w:tc>
        <w:tc>
          <w:tcPr>
            <w:tcW w:w="9232" w:type="dxa"/>
          </w:tcPr>
          <w:p w14:paraId="3BBC7A57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48AE2E67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D5E">
              <w:rPr>
                <w:rFonts w:ascii="Times New Roman" w:hAnsi="Times New Roman" w:cs="Times New Roman"/>
                <w:sz w:val="24"/>
                <w:szCs w:val="24"/>
              </w:rPr>
              <w:t>Табличный процессор. Приемы ввода, редактирования, форматирования</w:t>
            </w:r>
            <w:r w:rsidRPr="00356D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Pr="00356D5E">
              <w:rPr>
                <w:rFonts w:ascii="Times New Roman" w:hAnsi="Times New Roman" w:cs="Times New Roman"/>
                <w:sz w:val="24"/>
                <w:szCs w:val="24"/>
              </w:rPr>
              <w:t>табличном процессоре. Адресация.</w:t>
            </w:r>
            <w:r w:rsidRPr="00356D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Сортировка, фильтрация, условное форматирование</w:t>
            </w:r>
            <w:r w:rsidRPr="00C65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5D36F43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4CBA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5E3C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FBA1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2965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E51D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73EF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8302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B08B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DAA9DE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ACA34C6" w14:textId="77777777" w:rsidTr="00D07A63">
        <w:trPr>
          <w:trHeight w:val="20"/>
        </w:trPr>
        <w:tc>
          <w:tcPr>
            <w:tcW w:w="2410" w:type="dxa"/>
            <w:vMerge/>
          </w:tcPr>
          <w:p w14:paraId="15615C7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5324B145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20E5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1B189D2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6D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24.</w:t>
            </w:r>
            <w:r w:rsidRPr="0035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356D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рием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ами </w:t>
            </w:r>
            <w:r w:rsidRPr="00356D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ввода, редактирования, форматирования в табличном процессоре.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3010A64" w14:textId="77777777" w:rsidR="00D07A63" w:rsidRPr="00356D5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  <w:r w:rsidRPr="00C65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65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Реализация математических моделей в электронных таблицах  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69F874A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B9FC15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26756AB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nil"/>
            </w:tcBorders>
          </w:tcPr>
          <w:p w14:paraId="7A57730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6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41808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и в</w:t>
            </w:r>
            <w:r w:rsidRPr="00141808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ализация данных в электронных таблицах</w:t>
            </w:r>
            <w:r w:rsidRPr="00C6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</w:tcPr>
          <w:p w14:paraId="07E5EC35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1AA35425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10141">
              <w:rPr>
                <w:rFonts w:ascii="Times New Roman" w:hAnsi="Times New Roman" w:cs="Times New Roman"/>
                <w:bCs/>
                <w:sz w:val="24"/>
                <w:szCs w:val="24"/>
              </w:rPr>
              <w:t>Визуализация данных в электронных таблицах</w:t>
            </w:r>
            <w:r w:rsidRPr="00207C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Моделирование в электронных таблицах (на примерах задач из профессиональной области)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06DFCD5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5111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C953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42E6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3EDD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E8509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148467E" w14:textId="77777777" w:rsidTr="00D07A63">
        <w:trPr>
          <w:trHeight w:val="20"/>
        </w:trPr>
        <w:tc>
          <w:tcPr>
            <w:tcW w:w="2410" w:type="dxa"/>
            <w:vMerge/>
          </w:tcPr>
          <w:p w14:paraId="517493F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05E681F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0CD2682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26. </w:t>
            </w:r>
            <w:r w:rsidRPr="00A10141">
              <w:rPr>
                <w:rFonts w:ascii="Times New Roman" w:hAnsi="Times New Roman" w:cs="Times New Roman"/>
                <w:bCs/>
                <w:sz w:val="24"/>
                <w:szCs w:val="24"/>
              </w:rPr>
              <w:t>Визуализация данных в электронных таблицах</w:t>
            </w:r>
          </w:p>
          <w:p w14:paraId="194B1A61" w14:textId="77777777" w:rsidR="00D07A63" w:rsidRPr="00A10141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  <w:r w:rsidRPr="00207C2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07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Моделирование в электронных таблицах (на примерах задач из профессиональной области)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713FB23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3A58E1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185C69E" w14:textId="77777777" w:rsidTr="00D07A63">
        <w:trPr>
          <w:trHeight w:val="20"/>
        </w:trPr>
        <w:tc>
          <w:tcPr>
            <w:tcW w:w="11642" w:type="dxa"/>
            <w:gridSpan w:val="2"/>
          </w:tcPr>
          <w:p w14:paraId="7CC53692" w14:textId="77777777" w:rsidR="00D07A63" w:rsidRPr="00C94A37" w:rsidRDefault="00D07A63" w:rsidP="00D07A63">
            <w:pPr>
              <w:spacing w:after="0" w:line="240" w:lineRule="auto"/>
              <w:ind w:left="14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я)</w:t>
            </w:r>
          </w:p>
        </w:tc>
        <w:tc>
          <w:tcPr>
            <w:tcW w:w="1257" w:type="dxa"/>
          </w:tcPr>
          <w:p w14:paraId="34CB875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13B14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A108908" w14:textId="77777777" w:rsidTr="00D07A63">
        <w:trPr>
          <w:trHeight w:val="20"/>
        </w:trPr>
        <w:tc>
          <w:tcPr>
            <w:tcW w:w="11642" w:type="dxa"/>
            <w:gridSpan w:val="2"/>
            <w:tcBorders>
              <w:bottom w:val="single" w:sz="4" w:space="0" w:color="auto"/>
            </w:tcBorders>
          </w:tcPr>
          <w:p w14:paraId="742167BF" w14:textId="77777777" w:rsidR="00D07A63" w:rsidRPr="00D62E53" w:rsidRDefault="00D07A63" w:rsidP="00D07A63">
            <w:pPr>
              <w:spacing w:after="0" w:line="240" w:lineRule="auto"/>
              <w:ind w:left="14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 </w:t>
            </w:r>
            <w:r w:rsidRPr="00D62E53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2E5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аналитики и визуализации данных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0960E1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A82E9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5B1E681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765F5DD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D95DFB9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данных</w:t>
            </w:r>
          </w:p>
        </w:tc>
        <w:tc>
          <w:tcPr>
            <w:tcW w:w="9232" w:type="dxa"/>
          </w:tcPr>
          <w:p w14:paraId="39B49E2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61238E1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Надстройка Excel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Power </w:t>
            </w:r>
            <w:proofErr w:type="spellStart"/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Pivot</w:t>
            </w:r>
            <w:proofErr w:type="spellEnd"/>
            <w:r w:rsidRPr="0007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табличное представление данных, экспорт данных, модели данных, большие данные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0DE47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C035FBC" w14:textId="77777777" w:rsidR="00D07A63" w:rsidRPr="00D62E53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87C7E5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6.4</w:t>
            </w:r>
          </w:p>
          <w:p w14:paraId="7B07E80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95C801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CAB242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C971414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AEA45B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881607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65E66A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E961CEA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FE038F1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17F539AA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157D6A3" w14:textId="77777777" w:rsidTr="00D07A63">
        <w:trPr>
          <w:trHeight w:val="20"/>
        </w:trPr>
        <w:tc>
          <w:tcPr>
            <w:tcW w:w="2410" w:type="dxa"/>
            <w:vMerge/>
          </w:tcPr>
          <w:p w14:paraId="04E4C21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56F70DC0" w14:textId="77777777" w:rsidR="00D07A63" w:rsidRPr="00D62E5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ED76254" w14:textId="366CF0CA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Pr="00D62E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табличного представление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E419B8" w14:textId="0C5E41AA" w:rsidR="00D07A63" w:rsidRPr="00075666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Экспорт данных </w:t>
            </w:r>
          </w:p>
          <w:p w14:paraId="54BB5C38" w14:textId="06F60D3D" w:rsidR="00D07A63" w:rsidRPr="00D62E5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</w:t>
            </w:r>
            <w:r w:rsidRPr="000756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равнительный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моделей данных 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2CDA8E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14:paraId="16D5C0F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245A16A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1D1F312" w14:textId="77777777" w:rsidR="00D07A63" w:rsidRPr="00685BE6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</w:t>
            </w:r>
          </w:p>
          <w:p w14:paraId="2E66DACC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Визуализация данных</w:t>
            </w:r>
          </w:p>
        </w:tc>
        <w:tc>
          <w:tcPr>
            <w:tcW w:w="9232" w:type="dxa"/>
          </w:tcPr>
          <w:p w14:paraId="3AE4951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6E391435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Yandex </w:t>
            </w:r>
            <w:proofErr w:type="spellStart"/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: Общий обзор, возможности.</w:t>
            </w:r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Регистрация, интерфейс. Маркетплейс, подключение. Создание чартов и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дашбордов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EC9289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2626317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F916AD6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644E35E6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2776A2F4" w14:textId="77777777" w:rsidR="00D07A63" w:rsidRPr="00D62E5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D5641C9" w14:textId="77777777" w:rsidR="00D07A63" w:rsidRDefault="00D07A63" w:rsidP="00D07A63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31. Подключение к а</w:t>
            </w:r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налитическ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ому </w:t>
            </w:r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сервису Yandex </w:t>
            </w:r>
            <w:proofErr w:type="spellStart"/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DataLens</w:t>
            </w:r>
            <w:proofErr w:type="spellEnd"/>
          </w:p>
          <w:p w14:paraId="41267903" w14:textId="77777777" w:rsidR="00D07A63" w:rsidRPr="00685BE6" w:rsidRDefault="00D07A63" w:rsidP="00D07A63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32.</w:t>
            </w:r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Создание чартов и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дашбордов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BFD3C6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D0262B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2DCD535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28BC463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C678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</w:p>
          <w:p w14:paraId="59DFA2B2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bCs/>
                <w:sz w:val="24"/>
                <w:szCs w:val="24"/>
              </w:rPr>
              <w:t>Потоки данных</w:t>
            </w:r>
          </w:p>
        </w:tc>
        <w:tc>
          <w:tcPr>
            <w:tcW w:w="9232" w:type="dxa"/>
          </w:tcPr>
          <w:p w14:paraId="73716F43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61C64D0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F870BB3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AD87DEF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6E64249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B36B6C2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3CEBFAA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43FB3BBF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Yandex </w:t>
            </w:r>
            <w:proofErr w:type="spellStart"/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: Потоки данных.</w:t>
            </w:r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Подключение к счетчику Yandex метрики</w:t>
            </w:r>
          </w:p>
        </w:tc>
        <w:tc>
          <w:tcPr>
            <w:tcW w:w="1257" w:type="dxa"/>
            <w:vMerge/>
            <w:tcBorders>
              <w:top w:val="nil"/>
            </w:tcBorders>
          </w:tcPr>
          <w:p w14:paraId="182FE3E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46123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C490389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1D0DE8F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39AF7F09" w14:textId="77777777" w:rsidR="00D07A63" w:rsidRPr="00C678F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678F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CA9494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33.Обработка потоков данных.</w:t>
            </w:r>
          </w:p>
          <w:p w14:paraId="256DB7F6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Подключение к счетчику Yandex метрики</w:t>
            </w:r>
          </w:p>
        </w:tc>
        <w:tc>
          <w:tcPr>
            <w:tcW w:w="1257" w:type="dxa"/>
          </w:tcPr>
          <w:p w14:paraId="7D37198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5DC377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6C6B45B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08196BCD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74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.4 </w:t>
            </w:r>
          </w:p>
          <w:p w14:paraId="52494075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решений на основе данных </w:t>
            </w:r>
          </w:p>
        </w:tc>
        <w:tc>
          <w:tcPr>
            <w:tcW w:w="9232" w:type="dxa"/>
          </w:tcPr>
          <w:p w14:paraId="5F3AB00E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6980E3F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0B6ADF6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B3C7C6D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6A7E351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5BE090D" w14:textId="77777777" w:rsidTr="00D07A63">
        <w:trPr>
          <w:trHeight w:val="20"/>
        </w:trPr>
        <w:tc>
          <w:tcPr>
            <w:tcW w:w="2410" w:type="dxa"/>
            <w:vMerge/>
          </w:tcPr>
          <w:p w14:paraId="1001BF1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2E0D438E" w14:textId="77777777" w:rsidR="00D07A63" w:rsidRPr="007109B0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Yandex </w:t>
            </w:r>
            <w:proofErr w:type="spellStart"/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Принятие решений на основе данных. </w:t>
            </w:r>
          </w:p>
        </w:tc>
        <w:tc>
          <w:tcPr>
            <w:tcW w:w="1257" w:type="dxa"/>
            <w:vMerge/>
            <w:tcBorders>
              <w:top w:val="nil"/>
            </w:tcBorders>
          </w:tcPr>
          <w:p w14:paraId="4DE562C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0B04A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EF804A8" w14:textId="77777777" w:rsidTr="00D07A63">
        <w:trPr>
          <w:trHeight w:val="20"/>
        </w:trPr>
        <w:tc>
          <w:tcPr>
            <w:tcW w:w="2410" w:type="dxa"/>
            <w:vMerge/>
          </w:tcPr>
          <w:p w14:paraId="466E332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CAC590D" w14:textId="77777777" w:rsidR="00D07A63" w:rsidRPr="00E30762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AE0F5F4" w14:textId="77777777" w:rsidR="00D07A63" w:rsidRDefault="00D07A63" w:rsidP="00D07A63">
            <w:pPr>
              <w:tabs>
                <w:tab w:val="left" w:pos="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Pr="00E30762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Принятие решений на основе данных</w:t>
            </w:r>
          </w:p>
          <w:p w14:paraId="33486E41" w14:textId="77777777" w:rsidR="00D07A63" w:rsidRPr="00C94A37" w:rsidRDefault="00D07A63" w:rsidP="00D07A63">
            <w:pPr>
              <w:tabs>
                <w:tab w:val="left" w:pos="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</w:t>
            </w:r>
            <w:proofErr w:type="spellStart"/>
            <w:r w:rsidRPr="007109B0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геоданных</w:t>
            </w:r>
            <w:proofErr w:type="spellEnd"/>
            <w:r w:rsidRPr="007109B0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тепловых карт</w:t>
            </w:r>
          </w:p>
        </w:tc>
        <w:tc>
          <w:tcPr>
            <w:tcW w:w="1257" w:type="dxa"/>
          </w:tcPr>
          <w:p w14:paraId="7CBA7A9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18FD0D6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C7A9977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BD76B8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  <w:r w:rsidRPr="00355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.5 </w:t>
            </w: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Проектная работа. Кейс анализа данных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</w:tcPr>
          <w:p w14:paraId="22444933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0B8DD61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28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сервис Yandex </w:t>
            </w:r>
            <w:proofErr w:type="spellStart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>DataLens</w:t>
            </w:r>
            <w:proofErr w:type="spellEnd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>: Работа с датасетами. Кейс анализа данных</w:t>
            </w:r>
          </w:p>
        </w:tc>
        <w:tc>
          <w:tcPr>
            <w:tcW w:w="1257" w:type="dxa"/>
            <w:vMerge w:val="restart"/>
          </w:tcPr>
          <w:p w14:paraId="3F11A06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242E11D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AC2E5A1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21F0585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CAB7D14" w14:textId="77777777" w:rsidTr="00D07A63">
        <w:trPr>
          <w:trHeight w:val="20"/>
        </w:trPr>
        <w:tc>
          <w:tcPr>
            <w:tcW w:w="2410" w:type="dxa"/>
            <w:vMerge/>
          </w:tcPr>
          <w:p w14:paraId="265E2E1E" w14:textId="77777777" w:rsidR="00D07A63" w:rsidRPr="0035528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2" w:type="dxa"/>
          </w:tcPr>
          <w:p w14:paraId="061BFE1B" w14:textId="77777777" w:rsidR="00D07A63" w:rsidRPr="00E30762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7AF0170A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 xml:space="preserve">37. Создание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продаж и сети магазинов из БД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Clickhouse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Marketplace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.  Добавление в </w:t>
            </w:r>
            <w:proofErr w:type="spellStart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карты.</w:t>
            </w:r>
          </w:p>
          <w:p w14:paraId="67B0D48A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Добавление в </w:t>
            </w:r>
            <w:proofErr w:type="spellStart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чартов.</w:t>
            </w:r>
          </w:p>
          <w:p w14:paraId="05D6A05B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Добавление селектора и формирование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</w:p>
          <w:p w14:paraId="15D27DF5" w14:textId="0123B643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таблицы с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геослоями</w:t>
            </w:r>
            <w:proofErr w:type="spellEnd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 w:rsidR="009D26D6"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чарта.</w:t>
            </w:r>
          </w:p>
          <w:p w14:paraId="4736CAA3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41. 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чарта с тепловой картой на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Публикация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</w:p>
        </w:tc>
        <w:tc>
          <w:tcPr>
            <w:tcW w:w="1257" w:type="dxa"/>
            <w:vMerge/>
          </w:tcPr>
          <w:p w14:paraId="1C08B69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52985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3F8C691" w14:textId="77777777" w:rsidTr="00D07A63">
        <w:trPr>
          <w:trHeight w:val="20"/>
        </w:trPr>
        <w:tc>
          <w:tcPr>
            <w:tcW w:w="11642" w:type="dxa"/>
            <w:gridSpan w:val="2"/>
            <w:tcBorders>
              <w:bottom w:val="single" w:sz="4" w:space="0" w:color="auto"/>
            </w:tcBorders>
          </w:tcPr>
          <w:p w14:paraId="79EA2D92" w14:textId="77777777" w:rsidR="00D07A63" w:rsidRPr="00C94A37" w:rsidRDefault="00D07A63" w:rsidP="00D07A63">
            <w:pPr>
              <w:spacing w:after="0" w:line="240" w:lineRule="auto"/>
              <w:ind w:left="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AC3062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062">
              <w:rPr>
                <w:rFonts w:ascii="Times New Roman" w:hAnsi="Times New Roman" w:cs="Times New Roman"/>
                <w:b/>
                <w:sz w:val="24"/>
                <w:szCs w:val="24"/>
              </w:rPr>
              <w:t>Аналитика и визуализация данных на Python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7E33AE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580D0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5100036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29E6A0A3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04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14:paraId="0FAD5FB7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язык программирования Python </w:t>
            </w:r>
          </w:p>
        </w:tc>
        <w:tc>
          <w:tcPr>
            <w:tcW w:w="9232" w:type="dxa"/>
          </w:tcPr>
          <w:p w14:paraId="093DA26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1C8D4395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среда программирование на Python. Ввод и вывод данных. Функции </w:t>
            </w:r>
            <w:proofErr w:type="spellStart"/>
            <w:proofErr w:type="gramStart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  <w:proofErr w:type="spell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(). Типы данных. Математические операции с целыми и вещественными числами</w:t>
            </w:r>
          </w:p>
        </w:tc>
        <w:tc>
          <w:tcPr>
            <w:tcW w:w="1257" w:type="dxa"/>
            <w:vMerge w:val="restart"/>
          </w:tcPr>
          <w:p w14:paraId="72667B0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9A0F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1083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4C95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D2AF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EA6BC3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0A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D90874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5CA309E2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75BF016F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3BA6F377" w14:textId="77777777" w:rsidR="00D07A63" w:rsidRPr="005750A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6E4B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C4D34B9" w14:textId="77777777" w:rsidTr="00D07A63">
        <w:trPr>
          <w:trHeight w:val="20"/>
        </w:trPr>
        <w:tc>
          <w:tcPr>
            <w:tcW w:w="2410" w:type="dxa"/>
            <w:vMerge/>
          </w:tcPr>
          <w:p w14:paraId="31E5146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3C4B6AE9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345143CA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42. Изучение правил в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вывод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выполнение м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атематически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целыми и вещественными числами</w:t>
            </w:r>
          </w:p>
        </w:tc>
        <w:tc>
          <w:tcPr>
            <w:tcW w:w="1257" w:type="dxa"/>
            <w:vMerge/>
          </w:tcPr>
          <w:p w14:paraId="2CA2596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B4B8C2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14EA392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8EC74A6" w14:textId="77777777" w:rsidR="00D07A63" w:rsidRPr="00B95641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</w:t>
            </w:r>
          </w:p>
          <w:p w14:paraId="3243DD2C" w14:textId="77777777" w:rsidR="00D07A63" w:rsidRPr="00B101EC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алгоритмические конструкции на </w:t>
            </w:r>
            <w:r w:rsidRPr="00B10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9232" w:type="dxa"/>
          </w:tcPr>
          <w:p w14:paraId="7088A4CB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4526E859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логических выражений и операций. Дизъюнкция, конъюнкция, отрицание. Таблица истинности. Проверка условия в Python. Синтаксис инструкций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if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if-else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if-elif-else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Реализация циклических алгоритмов в Python. Функция </w:t>
            </w:r>
            <w:proofErr w:type="spellStart"/>
            <w:proofErr w:type="gram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range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Синтаксис цикла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for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цикла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257" w:type="dxa"/>
            <w:vMerge w:val="restart"/>
          </w:tcPr>
          <w:p w14:paraId="00AC67B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29E1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863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D137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095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3034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4D05BE3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861B854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67E95670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7DA6046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65044EC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96E3A9C" w14:textId="77777777" w:rsidTr="00D07A63">
        <w:trPr>
          <w:trHeight w:val="20"/>
        </w:trPr>
        <w:tc>
          <w:tcPr>
            <w:tcW w:w="2410" w:type="dxa"/>
            <w:vMerge/>
          </w:tcPr>
          <w:p w14:paraId="70E6073B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43B0518D" w14:textId="77777777" w:rsidR="00D07A63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E357672" w14:textId="77777777" w:rsidR="00D07A63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Проверка условия в Python</w:t>
            </w:r>
          </w:p>
          <w:p w14:paraId="440DE6A7" w14:textId="77777777" w:rsidR="00D07A63" w:rsidRPr="00C94A37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Реализация циклических алгоритмов в Python</w:t>
            </w:r>
          </w:p>
        </w:tc>
        <w:tc>
          <w:tcPr>
            <w:tcW w:w="1257" w:type="dxa"/>
            <w:vMerge/>
          </w:tcPr>
          <w:p w14:paraId="64567C7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4F0EAD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39F00DB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64CB39DA" w14:textId="77777777" w:rsidR="00D07A63" w:rsidRPr="00976556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7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</w:t>
            </w:r>
          </w:p>
          <w:p w14:paraId="63774F76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eastAsia="OfficinaSansBookC" w:hAnsi="Times New Roman" w:cs="Times New Roman"/>
                <w:sz w:val="24"/>
                <w:szCs w:val="24"/>
              </w:rPr>
              <w:t>Работа со списками и словарями</w:t>
            </w: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</w:tcPr>
          <w:p w14:paraId="733057F4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20AB0FAC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4A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списка в Python.</w:t>
            </w:r>
            <w:r w:rsidRPr="0097655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считывание списков. Функции и методы списков. Понятие словаря. Отличия словарей от списков. </w:t>
            </w:r>
            <w:r w:rsidRPr="00976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словаря. Методы словарей. </w:t>
            </w:r>
            <w:r w:rsidRPr="00976556">
              <w:rPr>
                <w:rFonts w:ascii="Times New Roman" w:hAnsi="Times New Roman" w:cs="Times New Roman"/>
                <w:sz w:val="24"/>
                <w:szCs w:val="24"/>
              </w:rPr>
              <w:t>Применение списков и словарей в реальных задачах.</w:t>
            </w:r>
          </w:p>
        </w:tc>
        <w:tc>
          <w:tcPr>
            <w:tcW w:w="1257" w:type="dxa"/>
            <w:vMerge w:val="restart"/>
          </w:tcPr>
          <w:p w14:paraId="5D84FFD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7CA7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E74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6FF8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4BE8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DD92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A913332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F65C035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0D8B9031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3E276099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07B19B4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8D78F24" w14:textId="77777777" w:rsidTr="00D07A63">
        <w:trPr>
          <w:trHeight w:val="20"/>
        </w:trPr>
        <w:tc>
          <w:tcPr>
            <w:tcW w:w="2410" w:type="dxa"/>
            <w:vMerge/>
          </w:tcPr>
          <w:p w14:paraId="45F0BA62" w14:textId="77777777" w:rsidR="00D07A63" w:rsidRPr="00976556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2" w:type="dxa"/>
          </w:tcPr>
          <w:p w14:paraId="3F2B1FDD" w14:textId="77777777" w:rsidR="00D07A63" w:rsidRPr="001044E8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74722817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9765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6556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и считывание списков.</w:t>
            </w:r>
          </w:p>
          <w:p w14:paraId="5A78ED25" w14:textId="77777777" w:rsidR="00D07A63" w:rsidRPr="00976556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46.</w:t>
            </w:r>
            <w:r w:rsidRPr="003E2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2F5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словаря. Методы словарей</w:t>
            </w:r>
          </w:p>
          <w:p w14:paraId="6C2E88C5" w14:textId="77777777" w:rsidR="00D07A63" w:rsidRPr="00976556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47. </w:t>
            </w:r>
            <w:r w:rsidRPr="009765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списков и словарей в реальных задачах.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vMerge/>
          </w:tcPr>
          <w:p w14:paraId="5041CFB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CAC44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EA23A4D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509AFAEB" w14:textId="77777777" w:rsidR="00D07A63" w:rsidRPr="00604F1B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04F1B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14:paraId="6498F4F7" w14:textId="77777777" w:rsidR="00D07A63" w:rsidRPr="00C94A37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F1B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>Аналитика данных на Python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5AFAA1A3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5C17D85C" w14:textId="77777777" w:rsidR="00D07A63" w:rsidRPr="00604F1B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данных, больших данных. Наборы данных. Платформа </w:t>
            </w:r>
            <w:proofErr w:type="spellStart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Kaggle</w:t>
            </w:r>
            <w:proofErr w:type="spellEnd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Библиотека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Pandas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Объекты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Series</w:t>
            </w:r>
            <w:r w:rsidRPr="00604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proofErr w:type="spellStart"/>
            <w:r w:rsidRPr="00604F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DataFrame</w:t>
            </w:r>
            <w:proofErr w:type="spellEnd"/>
            <w:r w:rsidRPr="00604F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Получение общей информации о данных. </w:t>
            </w:r>
          </w:p>
        </w:tc>
        <w:tc>
          <w:tcPr>
            <w:tcW w:w="1257" w:type="dxa"/>
            <w:vMerge w:val="restart"/>
          </w:tcPr>
          <w:p w14:paraId="19D41BB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7EA3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1E6D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0FD3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71E718F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5F7413C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698E5CCE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158B4C04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1BEFEEA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7186DE6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10A3956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6EA887A8" w14:textId="77777777" w:rsidR="00D07A63" w:rsidRPr="00604F1B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604F1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2692B0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48. Изучение технологии работы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Kaggle</w:t>
            </w:r>
            <w:proofErr w:type="spellEnd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A53E4F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 Изучение технологии работы с о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Series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003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DataFrame</w:t>
            </w:r>
            <w:proofErr w:type="spellEnd"/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954131A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50.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Получение общей информации о данных.</w:t>
            </w:r>
          </w:p>
          <w:p w14:paraId="796D7AF9" w14:textId="77777777" w:rsidR="00D07A63" w:rsidRPr="00604F1B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51.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Индексация по условиям и изменение данных в таблицах.</w:t>
            </w:r>
          </w:p>
        </w:tc>
        <w:tc>
          <w:tcPr>
            <w:tcW w:w="1257" w:type="dxa"/>
            <w:vMerge/>
          </w:tcPr>
          <w:p w14:paraId="78139AF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32BEC6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5629E2D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2F3D0BE3" w14:textId="77777777" w:rsidR="00D07A63" w:rsidRPr="00020449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20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.5.</w:t>
            </w:r>
          </w:p>
          <w:p w14:paraId="53FDDC8E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данных на практических примерах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D030C4D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14:paraId="08FBC237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sz w:val="24"/>
                <w:szCs w:val="24"/>
              </w:rPr>
              <w:t>Понятие статистики, описательной статистики. Описательный анализ данных. Основные описательные статистические величины (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частота,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арифметическое, медиана,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мода, размах, стандартное отклонение)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Функции описательной статистики в Python </w:t>
            </w:r>
            <w:proofErr w:type="spellStart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Pandas</w:t>
            </w:r>
            <w:proofErr w:type="spellEnd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Практика в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ычисления описательных статистических величин в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Python </w:t>
            </w:r>
            <w:proofErr w:type="spellStart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Pandas</w:t>
            </w:r>
            <w:proofErr w:type="spellEnd"/>
          </w:p>
        </w:tc>
        <w:tc>
          <w:tcPr>
            <w:tcW w:w="1257" w:type="dxa"/>
            <w:vMerge w:val="restart"/>
          </w:tcPr>
          <w:p w14:paraId="3D565C1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7F3B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C812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3835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1A5A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CA87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700C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559D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7A453405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4BE9A19F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5CEA29B3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1E4EA92C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6.2</w:t>
            </w:r>
          </w:p>
          <w:p w14:paraId="4ABCBB1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1D4ADDD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735AF3F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034F5AB4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6574F95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  <w:r w:rsidRPr="00DB1A54">
              <w:rPr>
                <w:rFonts w:ascii="Times New Roman" w:hAnsi="Times New Roman" w:cs="Times New Roman"/>
                <w:bCs/>
                <w:sz w:val="24"/>
                <w:szCs w:val="24"/>
              </w:rPr>
              <w:t>. Знакомство с технологией описательного анализа данных</w:t>
            </w:r>
          </w:p>
          <w:p w14:paraId="2E94D6B5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  <w:r w:rsidRPr="00DB1A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ункци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ями</w:t>
            </w:r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описательной статистики в Python </w:t>
            </w:r>
            <w:proofErr w:type="spellStart"/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Pandas</w:t>
            </w:r>
            <w:proofErr w:type="spellEnd"/>
          </w:p>
          <w:p w14:paraId="1EFDA47D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3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3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технологией вычисления описательных статистических величин в Python </w:t>
            </w:r>
            <w:proofErr w:type="spellStart"/>
            <w:r w:rsidRPr="007F362D">
              <w:rPr>
                <w:rFonts w:ascii="Times New Roman" w:hAnsi="Times New Roman" w:cs="Times New Roman"/>
                <w:bCs/>
                <w:sz w:val="24"/>
                <w:szCs w:val="24"/>
              </w:rPr>
              <w:t>Pandas</w:t>
            </w:r>
            <w:proofErr w:type="spellEnd"/>
          </w:p>
        </w:tc>
        <w:tc>
          <w:tcPr>
            <w:tcW w:w="1257" w:type="dxa"/>
            <w:vMerge/>
          </w:tcPr>
          <w:p w14:paraId="039C14D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D9711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C319841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671ED2B2" w14:textId="77777777" w:rsidR="00D07A63" w:rsidRPr="00DB1A54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 w:rsidRPr="00DB1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2485E795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Основы визуализации данных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0120EB4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FCAE57D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62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визуализации данных для анализа. 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научной графики. </w:t>
            </w:r>
            <w:r w:rsidRPr="0039262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proofErr w:type="spellStart"/>
            <w:r w:rsidRPr="0039262C">
              <w:rPr>
                <w:rFonts w:ascii="Times New Roman" w:hAnsi="Times New Roman" w:cs="Times New Roman"/>
                <w:sz w:val="24"/>
                <w:szCs w:val="24"/>
              </w:rPr>
              <w:t>Matplotlib</w:t>
            </w:r>
            <w:proofErr w:type="spellEnd"/>
            <w:r w:rsidRPr="003926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рисунка в </w:t>
            </w:r>
            <w:proofErr w:type="spellStart"/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Matplotlib</w:t>
            </w:r>
            <w:proofErr w:type="spellEnd"/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Основные виды графиков (гистограммы, диаграммы рассеяния, диаграмма размаха, линейный график, круговая диаграмма, тепловые карты). Основные графические команды в </w:t>
            </w:r>
            <w:proofErr w:type="spellStart"/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Matplotlib</w:t>
            </w:r>
            <w:proofErr w:type="spellEnd"/>
          </w:p>
        </w:tc>
        <w:tc>
          <w:tcPr>
            <w:tcW w:w="1257" w:type="dxa"/>
            <w:vMerge w:val="restart"/>
          </w:tcPr>
          <w:p w14:paraId="75D2949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A8CA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337B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C444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48D3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9877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F957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52359B8B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D9D0EDE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3D503FA7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4AA6BDD0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79CCADB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19F219C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55AACDC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14A629A9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598F95B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55.Знакомство с инструментами б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иблиотек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</w:p>
          <w:p w14:paraId="18A30468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56.Знакомство с 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ами 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иблиотек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0ECD649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57.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о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сновны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графически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команд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</w:p>
        </w:tc>
        <w:tc>
          <w:tcPr>
            <w:tcW w:w="1257" w:type="dxa"/>
            <w:vMerge/>
          </w:tcPr>
          <w:p w14:paraId="58E5737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8B072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26FA07A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00D95CFB" w14:textId="77777777" w:rsidR="00D07A63" w:rsidRPr="0039262C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392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.7.</w:t>
            </w:r>
          </w:p>
          <w:p w14:paraId="2DD0ADAD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Проектная работа «Анализ больших данных в профессиональной сфере»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39A38AEF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215C3EF" w14:textId="77777777" w:rsidR="00D07A63" w:rsidRPr="0039262C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этапов процесса анализа данных. Подготовка данных. Исследование и визуализация данных. Построение предсказательной модели.  Интерпретация результатов анализа. Реализация основных этапов процесса анализа данных на примере набора данных из профессиональной сферы</w:t>
            </w:r>
          </w:p>
        </w:tc>
        <w:tc>
          <w:tcPr>
            <w:tcW w:w="1257" w:type="dxa"/>
            <w:vMerge w:val="restart"/>
          </w:tcPr>
          <w:p w14:paraId="280A868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8000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5C03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CF11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A3F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1D44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AA76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0846A78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2F5277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41F861C4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70CB778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48B5D31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A78C8B3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0F6C259D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2EBC1D8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97842B9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58.</w:t>
            </w:r>
            <w:r w:rsidRPr="0013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C8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данных. Исследование и визуализация данных.</w:t>
            </w:r>
          </w:p>
          <w:p w14:paraId="45A4A972" w14:textId="77777777" w:rsidR="00D07A63" w:rsidRPr="0039262C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59.</w:t>
            </w:r>
            <w:r w:rsidRPr="0013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C83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основных этапов процесса анализа данных на примере набора данных из профессиональной сферы</w:t>
            </w:r>
          </w:p>
        </w:tc>
        <w:tc>
          <w:tcPr>
            <w:tcW w:w="1257" w:type="dxa"/>
            <w:vMerge/>
          </w:tcPr>
          <w:p w14:paraId="5905460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BEBDC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37419AE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480A2258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47D466C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</w:tc>
      </w:tr>
      <w:tr w:rsidR="00D07A63" w:rsidRPr="00C94A37" w14:paraId="0BF4D3E7" w14:textId="77777777" w:rsidTr="00D07A63">
        <w:trPr>
          <w:trHeight w:val="20"/>
        </w:trPr>
        <w:tc>
          <w:tcPr>
            <w:tcW w:w="11642" w:type="dxa"/>
            <w:gridSpan w:val="2"/>
          </w:tcPr>
          <w:p w14:paraId="46B8490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экзамен</w:t>
            </w: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</w:tcPr>
          <w:p w14:paraId="26D66EC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0B63BA7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292EBC5" w14:textId="77777777" w:rsidTr="00D07A63">
        <w:trPr>
          <w:trHeight w:val="20"/>
        </w:trPr>
        <w:tc>
          <w:tcPr>
            <w:tcW w:w="11642" w:type="dxa"/>
            <w:gridSpan w:val="2"/>
          </w:tcPr>
          <w:p w14:paraId="4A71FDA3" w14:textId="77777777" w:rsidR="00D07A63" w:rsidRPr="00C94A37" w:rsidRDefault="00D07A63" w:rsidP="00D07A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57" w:type="dxa"/>
          </w:tcPr>
          <w:p w14:paraId="121C435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  <w:vMerge/>
          </w:tcPr>
          <w:p w14:paraId="614F198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23752D" w14:textId="3DC7A0C1" w:rsidR="00D07A63" w:rsidRDefault="00D07A63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E6EDCD0" w14:textId="77777777" w:rsidR="00D07A63" w:rsidRPr="00CF20BB" w:rsidRDefault="00D07A63" w:rsidP="00062B1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BA35476" w14:textId="77777777" w:rsidR="0000791C" w:rsidRDefault="0000791C" w:rsidP="00F16658">
      <w:pPr>
        <w:pStyle w:val="a6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F1665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C14B88">
      <w:pPr>
        <w:pStyle w:val="a6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731EEF5" w14:textId="77777777" w:rsidR="006376B1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3" w:name="_Toc429652866"/>
    </w:p>
    <w:p w14:paraId="21A8E0B5" w14:textId="77777777" w:rsidR="006376B1" w:rsidRPr="000575F7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3"/>
    </w:p>
    <w:p w14:paraId="66C13FF7" w14:textId="77777777" w:rsidR="006376B1" w:rsidRPr="004D2ED3" w:rsidRDefault="006376B1" w:rsidP="00637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FDA1F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11FA69C" w14:textId="77777777" w:rsidR="006376B1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479638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 </w:t>
      </w:r>
    </w:p>
    <w:p w14:paraId="335AE399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14:paraId="40DA24CC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14:paraId="0BC2732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14:paraId="3DC7D51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14:paraId="3645AE5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14:paraId="2A3F00A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14:paraId="4E09ACF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14:paraId="643E2BF7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14:paraId="40299C9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14:paraId="1768277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14:paraId="11BFC4D3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14:paraId="04EE8109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14:paraId="4CD8FA7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14:paraId="3B0D1938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14:paraId="008D5476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14:paraId="48EDE18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14:paraId="68F297EB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14:paraId="3DBAF26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ОС MS Windows, Linux</w:t>
      </w:r>
    </w:p>
    <w:p w14:paraId="47F33A8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>, Linux</w:t>
      </w:r>
    </w:p>
    <w:p w14:paraId="591A3632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14:paraId="5D9E097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14:paraId="12DEB46A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Fine Reader</w:t>
      </w:r>
    </w:p>
    <w:p w14:paraId="04BBFC3C" w14:textId="34BCBFA8" w:rsidR="006376B1" w:rsidRPr="006F360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r w:rsidR="009803EE" w:rsidRPr="009803EE">
        <w:rPr>
          <w:rFonts w:ascii="Times New Roman" w:hAnsi="Times New Roman" w:cs="Times New Roman"/>
          <w:sz w:val="28"/>
          <w:szCs w:val="28"/>
        </w:rPr>
        <w:t>Python</w:t>
      </w:r>
    </w:p>
    <w:p w14:paraId="3AC84657" w14:textId="77777777" w:rsidR="006376B1" w:rsidRPr="00E9143B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303F4874" w14:textId="77777777" w:rsidR="006376B1" w:rsidRPr="001A40FF" w:rsidRDefault="006376B1" w:rsidP="006376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06CB639C" w14:textId="18CA235F" w:rsidR="006376B1" w:rsidRPr="009803EE" w:rsidRDefault="006376B1" w:rsidP="009803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  <w:r w:rsidR="009803EE" w:rsidRPr="006F360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803EE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источники)</w:t>
      </w:r>
    </w:p>
    <w:p w14:paraId="641A24A5" w14:textId="1A055BD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учебник. Цветкова М. С., Великович Л.С. М., 2014</w:t>
      </w:r>
    </w:p>
    <w:p w14:paraId="59FCB843" w14:textId="5FFAFFF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Информационные технологии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Гагарина Л.Г., Теплова Я.О., Румянцева Е.Л.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«Инфра-М», 2015</w:t>
      </w:r>
    </w:p>
    <w:p w14:paraId="4F35D8E0" w14:textId="5D590F7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электронный учеб. - метод. комплекс для студ.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14:paraId="5FCDF0D9" w14:textId="0D69BFA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Информатика: учебное пособие для студентов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Сергеева И.И., Музалевская А.А., Тарасова Н.В. «Инфра-М», 2019</w:t>
      </w:r>
    </w:p>
    <w:p w14:paraId="7A9DAF1D" w14:textId="06D839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технологии (ИКТ)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Плотникова Н.Г. «РИОР», 2019</w:t>
      </w:r>
    </w:p>
    <w:p w14:paraId="0E53D629" w14:textId="6547203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Практикум по информатике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Назарова Ю.В., Гагарина Л.Г.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«Форум»,2019</w:t>
      </w:r>
    </w:p>
    <w:p w14:paraId="414BA8A7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E91ECA2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Интернет-ресурсы</w:t>
      </w:r>
    </w:p>
    <w:p w14:paraId="332AD4EF" w14:textId="4725730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www.fcior.edu.ru (Федеральный центр информационно-образовательных ресурсов — ФЦИОР).</w:t>
      </w:r>
    </w:p>
    <w:p w14:paraId="0D37914B" w14:textId="5386949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 технологии (ИКТ)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учебное пособие / Н.Г. Плотникова. -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М.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РИОР, 2019. </w:t>
      </w:r>
    </w:p>
    <w:p w14:paraId="27CDB421" w14:textId="3DCF5B92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intuit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studies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courses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(Открытые интернет-курсы «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Интуит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» по курсу «Информатика»). </w:t>
      </w:r>
    </w:p>
    <w:p w14:paraId="19840D37" w14:textId="74E5B4A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www.lms.iite.unesco.org (Открытые электронные курсы «ИИТО ЮНЕСКО» по информационным технологиям).</w:t>
      </w:r>
    </w:p>
    <w:p w14:paraId="79FBA56F" w14:textId="25DDEE8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http://ru.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iite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unesco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org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publications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(Открытая электронная библиотека «ИИТО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ЮНЕСКО »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по ИКТ в образовании)</w:t>
      </w:r>
    </w:p>
    <w:p w14:paraId="460684D7" w14:textId="2AA8E54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www.megabook.ru (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Мегаэнциклопедия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Кирилла и Мефодия, разделы «Наука / Математика. Кибернетика» и «Техника / Компьютеры и Интернет»)</w:t>
      </w:r>
    </w:p>
    <w:p w14:paraId="03230D24" w14:textId="0B1C8F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7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ict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(портал «Информационно-коммуникационные технологии в образовании»)</w:t>
      </w:r>
    </w:p>
    <w:p w14:paraId="72BBDA2B" w14:textId="601FBA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8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www.digital-edu.ru (Справочник образовательных ресурсов «Портал цифрового образования»)</w:t>
      </w:r>
    </w:p>
    <w:p w14:paraId="2BAD9764" w14:textId="177A482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9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window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(Единое окно доступа к образовательным ресурсам Российской Федерации)</w:t>
      </w:r>
    </w:p>
    <w:p w14:paraId="3D9593CC" w14:textId="4D8F41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10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www.freeschool.altlinux.ru (портал Свободного программного обеспечения)</w:t>
      </w:r>
    </w:p>
    <w:p w14:paraId="2E53C2FD" w14:textId="779C03A9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www.heap.altlinux.org/issues/textbooks (учебники и пособия по Linux)</w:t>
      </w:r>
    </w:p>
    <w:p w14:paraId="5E6C417E" w14:textId="1301A9A4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www.books.altlinux.ru/altlibrary/openoffice (электронная книга «ОpenOffice.org: Теория и практика»)</w:t>
      </w:r>
    </w:p>
    <w:p w14:paraId="2F257FFA" w14:textId="6446B07D" w:rsidR="006376B1" w:rsidRDefault="009803EE" w:rsidP="009803E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учебник / И.И. Сергеева, А.А. Музалевская, Н.В. Тарасова. - 2-e изд.,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перераб</w:t>
      </w:r>
      <w:proofErr w:type="spellEnd"/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 доп. - М.: НИЦ ИНФРА-М, 2019.</w:t>
      </w:r>
    </w:p>
    <w:p w14:paraId="4CAB723C" w14:textId="77777777" w:rsidR="006376B1" w:rsidRDefault="006376B1" w:rsidP="006376B1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684A4E85" w14:textId="77777777" w:rsidR="006376B1" w:rsidRDefault="006376B1" w:rsidP="006376B1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05B345A6" w14:textId="77777777" w:rsidR="006376B1" w:rsidRDefault="006376B1" w:rsidP="006376B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341"/>
        <w:gridCol w:w="4845"/>
      </w:tblGrid>
      <w:tr w:rsidR="006376B1" w14:paraId="674D2D3D" w14:textId="77777777" w:rsidTr="006F3603">
        <w:tc>
          <w:tcPr>
            <w:tcW w:w="2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20C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BEA9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F3603" w14:paraId="3D201304" w14:textId="77777777" w:rsidTr="006F3603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CD60D1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6007FBBB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2D510B8D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1934F92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14:paraId="20478B0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14:paraId="73ADBCBF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14:paraId="18A0BE7F" w14:textId="77777777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 </w:t>
            </w:r>
          </w:p>
          <w:p w14:paraId="03669547" w14:textId="359E654B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11797739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14:paraId="7BDF828C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5B0CB5C0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1A2F" w14:textId="6C5A30BD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</w:p>
          <w:p w14:paraId="0A3A5ABD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7BB7BA15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526AA506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6049B883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14:paraId="0738518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169D97DE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36D7ECFA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14AAF7A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6B2EDB7A" w14:textId="7DECA546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D54" w14:textId="77777777" w:rsidR="006F3603" w:rsidRDefault="006F3603" w:rsidP="007817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выполненных практических заданий (в том числе профессионально ориентированных),  заданий экзамена</w:t>
            </w:r>
          </w:p>
        </w:tc>
      </w:tr>
    </w:tbl>
    <w:p w14:paraId="128651E7" w14:textId="77777777" w:rsidR="006376B1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14:paraId="4600CF67" w14:textId="77777777" w:rsidR="006376B1" w:rsidRDefault="006376B1" w:rsidP="006376B1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14:paraId="28217D02" w14:textId="77777777" w:rsidR="006376B1" w:rsidRPr="00D804F5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27C5805B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5ED9F999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6376B1" w:rsidRPr="00D804F5" w14:paraId="2677133F" w14:textId="77777777" w:rsidTr="00781729">
        <w:trPr>
          <w:trHeight w:val="20"/>
        </w:trPr>
        <w:tc>
          <w:tcPr>
            <w:tcW w:w="9606" w:type="dxa"/>
            <w:gridSpan w:val="2"/>
          </w:tcPr>
          <w:p w14:paraId="6B495AEA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7831B844" w14:textId="77777777" w:rsidR="006376B1" w:rsidRPr="00D804F5" w:rsidRDefault="006376B1" w:rsidP="0078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76B1" w:rsidRPr="00D804F5" w14:paraId="6AA7A7C9" w14:textId="77777777" w:rsidTr="00781729">
        <w:trPr>
          <w:trHeight w:val="20"/>
        </w:trPr>
        <w:tc>
          <w:tcPr>
            <w:tcW w:w="5495" w:type="dxa"/>
          </w:tcPr>
          <w:p w14:paraId="412A2C2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09EDC7D1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174E02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18553A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78A7C3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6CD5620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E6DF047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76B1" w:rsidRPr="00D804F5" w14:paraId="55140905" w14:textId="77777777" w:rsidTr="00781729">
        <w:trPr>
          <w:trHeight w:val="20"/>
        </w:trPr>
        <w:tc>
          <w:tcPr>
            <w:tcW w:w="9606" w:type="dxa"/>
            <w:gridSpan w:val="2"/>
          </w:tcPr>
          <w:p w14:paraId="3CDCBB9D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B163798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E5FBFF3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A539F53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CAAE4CC" w14:textId="77777777" w:rsidR="006376B1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14:paraId="43185A19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4551D1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608582" w14:textId="4618C992" w:rsidR="006376B1" w:rsidRPr="002C73AF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Толстихина лена Ивановна</w:t>
      </w:r>
    </w:p>
    <w:p w14:paraId="2FEEAA1D" w14:textId="77777777" w:rsidR="006376B1" w:rsidRPr="002C73AF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00E4DC" w14:textId="77777777" w:rsidR="006376B1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14:paraId="2758D352" w14:textId="77777777" w:rsidR="006376B1" w:rsidRPr="009E7E39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FACF6" w14:textId="77777777" w:rsidR="006376B1" w:rsidRDefault="006376B1" w:rsidP="006376B1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14:paraId="0F8B0760" w14:textId="77777777" w:rsidR="006376B1" w:rsidRDefault="006376B1" w:rsidP="006376B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14:paraId="63A6B59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0D90E87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B325D05" w14:textId="77777777" w:rsidR="006376B1" w:rsidRDefault="006376B1" w:rsidP="006376B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2627491B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C64CE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23FE10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D693BD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EE9107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14:paraId="623E8B70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147835FC" w14:textId="77777777" w:rsidR="006376B1" w:rsidRPr="00C60930" w:rsidRDefault="006376B1" w:rsidP="006376B1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14:paraId="62BBC668" w14:textId="77777777" w:rsidR="006376B1" w:rsidRDefault="006376B1" w:rsidP="006376B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8B77705" w14:textId="77777777" w:rsidR="006376B1" w:rsidRDefault="006376B1" w:rsidP="006376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15DE298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14:paraId="59CAAAA6" w14:textId="77777777" w:rsidR="006376B1" w:rsidRDefault="006376B1" w:rsidP="006376B1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60930">
        <w:rPr>
          <w:rFonts w:ascii="Times New Roman" w:hAnsi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14:paraId="4F017C71" w14:textId="77777777" w:rsidR="006376B1" w:rsidRDefault="006376B1" w:rsidP="006376B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070FE89A" w14:textId="77777777" w:rsidR="006376B1" w:rsidRDefault="006376B1" w:rsidP="006376B1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85AFE7E" w14:textId="77777777" w:rsidR="006376B1" w:rsidRDefault="006376B1" w:rsidP="006376B1">
      <w:pPr>
        <w:jc w:val="center"/>
        <w:rPr>
          <w:b/>
          <w:i/>
          <w:sz w:val="28"/>
          <w:szCs w:val="28"/>
        </w:rPr>
      </w:pPr>
    </w:p>
    <w:p w14:paraId="4980478D" w14:textId="77777777" w:rsidR="006376B1" w:rsidRDefault="006376B1" w:rsidP="00062B1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5A395F67" w14:textId="0972B683" w:rsidR="006376B1" w:rsidRDefault="006376B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0D07DA2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0DD4DF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7620"/>
      </w:tblGrid>
      <w:tr w:rsidR="00062B13" w:rsidRPr="002D0BA6" w14:paraId="16EE945A" w14:textId="77777777" w:rsidTr="00C10B8F">
        <w:tc>
          <w:tcPr>
            <w:tcW w:w="1043" w:type="pct"/>
          </w:tcPr>
          <w:p w14:paraId="09B3D036" w14:textId="77777777" w:rsidR="00062B13" w:rsidRPr="002D0BA6" w:rsidRDefault="00062B13" w:rsidP="00C1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52475E04" w14:textId="77777777" w:rsidR="00062B13" w:rsidRPr="002D0BA6" w:rsidRDefault="00062B13" w:rsidP="00C1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62B13" w:rsidRPr="002D0BA6" w14:paraId="626FB39D" w14:textId="77777777" w:rsidTr="00C10B8F">
        <w:trPr>
          <w:trHeight w:val="831"/>
        </w:trPr>
        <w:tc>
          <w:tcPr>
            <w:tcW w:w="1043" w:type="pct"/>
          </w:tcPr>
          <w:p w14:paraId="59BDEC74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6624FAFA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33BD24A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7A351B92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22DA3CFA" w14:textId="77777777" w:rsidTr="00C10B8F">
        <w:trPr>
          <w:trHeight w:val="744"/>
        </w:trPr>
        <w:tc>
          <w:tcPr>
            <w:tcW w:w="1043" w:type="pct"/>
          </w:tcPr>
          <w:p w14:paraId="724A665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2B4650A3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390361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E77BEAA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во Вселенной явлений</w:t>
            </w:r>
          </w:p>
        </w:tc>
      </w:tr>
      <w:tr w:rsidR="00062B13" w:rsidRPr="002D0BA6" w14:paraId="31B36D64" w14:textId="77777777" w:rsidTr="00C10B8F">
        <w:trPr>
          <w:trHeight w:val="1407"/>
        </w:trPr>
        <w:tc>
          <w:tcPr>
            <w:tcW w:w="1043" w:type="pct"/>
          </w:tcPr>
          <w:p w14:paraId="296205A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307FD8C5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3ABD622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242A4A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062B13" w:rsidRPr="002D0BA6" w14:paraId="7E77753E" w14:textId="77777777" w:rsidTr="00C10B8F">
        <w:trPr>
          <w:trHeight w:val="845"/>
        </w:trPr>
        <w:tc>
          <w:tcPr>
            <w:tcW w:w="1043" w:type="pct"/>
          </w:tcPr>
          <w:p w14:paraId="4B785D2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639BB554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67884EE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46CEC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78034114" w14:textId="77777777" w:rsidTr="00C10B8F">
        <w:trPr>
          <w:trHeight w:val="558"/>
        </w:trPr>
        <w:tc>
          <w:tcPr>
            <w:tcW w:w="1043" w:type="pct"/>
          </w:tcPr>
          <w:p w14:paraId="47D9BA5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06CE8E53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D36BD2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00A689A8" w14:textId="77777777" w:rsidTr="00C10B8F">
        <w:trPr>
          <w:trHeight w:val="558"/>
        </w:trPr>
        <w:tc>
          <w:tcPr>
            <w:tcW w:w="1043" w:type="pct"/>
          </w:tcPr>
          <w:p w14:paraId="2FE49A25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6FFA5D4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72D92C7B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108C53D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7278000B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2FA54FC2" w14:textId="77777777" w:rsidTr="00C10B8F">
        <w:trPr>
          <w:trHeight w:val="558"/>
        </w:trPr>
        <w:tc>
          <w:tcPr>
            <w:tcW w:w="1043" w:type="pct"/>
          </w:tcPr>
          <w:p w14:paraId="0FFB95A0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41A7D951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F48D4A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811D85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во Вселенной явлений</w:t>
            </w:r>
          </w:p>
        </w:tc>
      </w:tr>
      <w:tr w:rsidR="00062B13" w:rsidRPr="002D0BA6" w14:paraId="520AFA07" w14:textId="77777777" w:rsidTr="00C10B8F">
        <w:trPr>
          <w:trHeight w:val="558"/>
        </w:trPr>
        <w:tc>
          <w:tcPr>
            <w:tcW w:w="1043" w:type="pct"/>
          </w:tcPr>
          <w:p w14:paraId="73F18A42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1451FC71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84E354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B5E7713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062B13" w:rsidRPr="002D0BA6" w14:paraId="0EB872A3" w14:textId="77777777" w:rsidTr="00C10B8F">
        <w:trPr>
          <w:trHeight w:val="558"/>
        </w:trPr>
        <w:tc>
          <w:tcPr>
            <w:tcW w:w="1043" w:type="pct"/>
          </w:tcPr>
          <w:p w14:paraId="0A26CE7D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0DCC532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729DB19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6B1D155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0DB70FCA" w14:textId="77777777" w:rsidTr="00C10B8F">
        <w:trPr>
          <w:trHeight w:val="558"/>
        </w:trPr>
        <w:tc>
          <w:tcPr>
            <w:tcW w:w="1043" w:type="pct"/>
          </w:tcPr>
          <w:p w14:paraId="55129900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45848145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7601FF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6791C933" w14:textId="77777777" w:rsidTr="00C10B8F">
        <w:trPr>
          <w:trHeight w:val="558"/>
        </w:trPr>
        <w:tc>
          <w:tcPr>
            <w:tcW w:w="1043" w:type="pct"/>
          </w:tcPr>
          <w:p w14:paraId="42E56FAE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76FA41F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79C2C107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3F74313D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3B0DADC5" w14:textId="77777777" w:rsidR="002C73AF" w:rsidRPr="002C73AF" w:rsidRDefault="002C73AF" w:rsidP="006376B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A0674" w14:textId="77777777" w:rsidR="00F705EB" w:rsidRDefault="00F705EB" w:rsidP="00DC6047">
      <w:pPr>
        <w:spacing w:after="0" w:line="240" w:lineRule="auto"/>
      </w:pPr>
      <w:r>
        <w:separator/>
      </w:r>
    </w:p>
  </w:endnote>
  <w:endnote w:type="continuationSeparator" w:id="0">
    <w:p w14:paraId="4A02AA9E" w14:textId="77777777" w:rsidR="00F705EB" w:rsidRDefault="00F705EB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3F756454" w14:textId="5B8C572B" w:rsidR="00781729" w:rsidRDefault="00781729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5C8D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781729" w:rsidRDefault="007817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3CBDE" w14:textId="77777777" w:rsidR="00F705EB" w:rsidRDefault="00F705EB" w:rsidP="00DC6047">
      <w:pPr>
        <w:spacing w:after="0" w:line="240" w:lineRule="auto"/>
      </w:pPr>
      <w:r>
        <w:separator/>
      </w:r>
    </w:p>
  </w:footnote>
  <w:footnote w:type="continuationSeparator" w:id="0">
    <w:p w14:paraId="29F84C41" w14:textId="77777777" w:rsidR="00F705EB" w:rsidRDefault="00F705EB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277CB"/>
    <w:multiLevelType w:val="hybridMultilevel"/>
    <w:tmpl w:val="037AA1D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288"/>
        </w:tabs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008"/>
        </w:tabs>
        <w:ind w:left="20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8"/>
        </w:tabs>
        <w:ind w:left="41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8"/>
        </w:tabs>
        <w:ind w:left="63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1CB"/>
    <w:multiLevelType w:val="multilevel"/>
    <w:tmpl w:val="B4DCE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2" w15:restartNumberingAfterBreak="0">
    <w:nsid w:val="26CF1457"/>
    <w:multiLevelType w:val="hybridMultilevel"/>
    <w:tmpl w:val="F04E9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33642"/>
    <w:multiLevelType w:val="hybridMultilevel"/>
    <w:tmpl w:val="8CDC6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66B02"/>
    <w:multiLevelType w:val="hybridMultilevel"/>
    <w:tmpl w:val="022C95A0"/>
    <w:lvl w:ilvl="0" w:tplc="1750AC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916FE"/>
    <w:multiLevelType w:val="hybridMultilevel"/>
    <w:tmpl w:val="0AA008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30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31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6" w15:restartNumberingAfterBreak="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43F86"/>
    <w:multiLevelType w:val="hybridMultilevel"/>
    <w:tmpl w:val="5074F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9" w15:restartNumberingAfterBreak="0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93A37"/>
    <w:multiLevelType w:val="hybridMultilevel"/>
    <w:tmpl w:val="1B24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3A504E">
      <w:start w:val="1"/>
      <w:numFmt w:val="lowerLetter"/>
      <w:lvlText w:val="%2."/>
      <w:lvlJc w:val="left"/>
      <w:pPr>
        <w:ind w:left="1440" w:hanging="360"/>
      </w:pPr>
    </w:lvl>
    <w:lvl w:ilvl="2" w:tplc="3C5622B8">
      <w:start w:val="1"/>
      <w:numFmt w:val="lowerRoman"/>
      <w:lvlText w:val="%3."/>
      <w:lvlJc w:val="right"/>
      <w:pPr>
        <w:ind w:left="2160" w:hanging="180"/>
      </w:pPr>
    </w:lvl>
    <w:lvl w:ilvl="3" w:tplc="6FD01B6C">
      <w:start w:val="1"/>
      <w:numFmt w:val="decimal"/>
      <w:lvlText w:val="%4."/>
      <w:lvlJc w:val="left"/>
      <w:pPr>
        <w:ind w:left="2880" w:hanging="360"/>
      </w:pPr>
    </w:lvl>
    <w:lvl w:ilvl="4" w:tplc="463CE0B4">
      <w:start w:val="1"/>
      <w:numFmt w:val="lowerLetter"/>
      <w:lvlText w:val="%5."/>
      <w:lvlJc w:val="left"/>
      <w:pPr>
        <w:ind w:left="3600" w:hanging="360"/>
      </w:pPr>
    </w:lvl>
    <w:lvl w:ilvl="5" w:tplc="1180CDF6">
      <w:start w:val="1"/>
      <w:numFmt w:val="lowerRoman"/>
      <w:lvlText w:val="%6."/>
      <w:lvlJc w:val="right"/>
      <w:pPr>
        <w:ind w:left="4320" w:hanging="180"/>
      </w:pPr>
    </w:lvl>
    <w:lvl w:ilvl="6" w:tplc="FD065524">
      <w:start w:val="1"/>
      <w:numFmt w:val="decimal"/>
      <w:lvlText w:val="%7."/>
      <w:lvlJc w:val="left"/>
      <w:pPr>
        <w:ind w:left="5040" w:hanging="360"/>
      </w:pPr>
    </w:lvl>
    <w:lvl w:ilvl="7" w:tplc="CAF24C90">
      <w:start w:val="1"/>
      <w:numFmt w:val="lowerLetter"/>
      <w:lvlText w:val="%8."/>
      <w:lvlJc w:val="left"/>
      <w:pPr>
        <w:ind w:left="5760" w:hanging="360"/>
      </w:pPr>
    </w:lvl>
    <w:lvl w:ilvl="8" w:tplc="A754DE5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326F"/>
    <w:multiLevelType w:val="hybridMultilevel"/>
    <w:tmpl w:val="F8BCE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44" w15:restartNumberingAfterBreak="0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425D0"/>
    <w:multiLevelType w:val="hybridMultilevel"/>
    <w:tmpl w:val="BA2A4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608223">
    <w:abstractNumId w:val="31"/>
  </w:num>
  <w:num w:numId="2" w16cid:durableId="107624114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66668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3592722">
    <w:abstractNumId w:val="1"/>
  </w:num>
  <w:num w:numId="5" w16cid:durableId="212734038">
    <w:abstractNumId w:val="39"/>
  </w:num>
  <w:num w:numId="6" w16cid:durableId="124273175">
    <w:abstractNumId w:val="46"/>
  </w:num>
  <w:num w:numId="7" w16cid:durableId="172767425">
    <w:abstractNumId w:val="25"/>
  </w:num>
  <w:num w:numId="8" w16cid:durableId="10449407">
    <w:abstractNumId w:val="7"/>
  </w:num>
  <w:num w:numId="9" w16cid:durableId="496189682">
    <w:abstractNumId w:val="36"/>
  </w:num>
  <w:num w:numId="10" w16cid:durableId="729382367">
    <w:abstractNumId w:val="34"/>
  </w:num>
  <w:num w:numId="11" w16cid:durableId="1648902674">
    <w:abstractNumId w:val="28"/>
  </w:num>
  <w:num w:numId="12" w16cid:durableId="759719283">
    <w:abstractNumId w:val="15"/>
  </w:num>
  <w:num w:numId="13" w16cid:durableId="238683577">
    <w:abstractNumId w:val="33"/>
  </w:num>
  <w:num w:numId="14" w16cid:durableId="1903756182">
    <w:abstractNumId w:val="8"/>
  </w:num>
  <w:num w:numId="15" w16cid:durableId="2012101750">
    <w:abstractNumId w:val="4"/>
  </w:num>
  <w:num w:numId="16" w16cid:durableId="2121686033">
    <w:abstractNumId w:val="44"/>
  </w:num>
  <w:num w:numId="17" w16cid:durableId="418478346">
    <w:abstractNumId w:val="26"/>
  </w:num>
  <w:num w:numId="18" w16cid:durableId="1003583003">
    <w:abstractNumId w:val="27"/>
  </w:num>
  <w:num w:numId="19" w16cid:durableId="1898665868">
    <w:abstractNumId w:val="14"/>
  </w:num>
  <w:num w:numId="20" w16cid:durableId="1278412220">
    <w:abstractNumId w:val="5"/>
  </w:num>
  <w:num w:numId="21" w16cid:durableId="1067653290">
    <w:abstractNumId w:val="2"/>
  </w:num>
  <w:num w:numId="22" w16cid:durableId="1983849778">
    <w:abstractNumId w:val="20"/>
  </w:num>
  <w:num w:numId="23" w16cid:durableId="30306967">
    <w:abstractNumId w:val="19"/>
  </w:num>
  <w:num w:numId="24" w16cid:durableId="100682949">
    <w:abstractNumId w:val="32"/>
  </w:num>
  <w:num w:numId="25" w16cid:durableId="560402874">
    <w:abstractNumId w:val="40"/>
  </w:num>
  <w:num w:numId="26" w16cid:durableId="232588629">
    <w:abstractNumId w:val="43"/>
  </w:num>
  <w:num w:numId="27" w16cid:durableId="50926653">
    <w:abstractNumId w:val="11"/>
  </w:num>
  <w:num w:numId="28" w16cid:durableId="1292782026">
    <w:abstractNumId w:val="3"/>
  </w:num>
  <w:num w:numId="29" w16cid:durableId="246429506">
    <w:abstractNumId w:val="24"/>
    <w:lvlOverride w:ilvl="0">
      <w:startOverride w:val="2"/>
    </w:lvlOverride>
  </w:num>
  <w:num w:numId="30" w16cid:durableId="302390344">
    <w:abstractNumId w:val="29"/>
  </w:num>
  <w:num w:numId="31" w16cid:durableId="2033218230">
    <w:abstractNumId w:val="30"/>
  </w:num>
  <w:num w:numId="32" w16cid:durableId="370807011">
    <w:abstractNumId w:val="35"/>
  </w:num>
  <w:num w:numId="33" w16cid:durableId="90008002">
    <w:abstractNumId w:val="38"/>
  </w:num>
  <w:num w:numId="34" w16cid:durableId="1917275546">
    <w:abstractNumId w:val="6"/>
  </w:num>
  <w:num w:numId="35" w16cid:durableId="288635758">
    <w:abstractNumId w:val="9"/>
  </w:num>
  <w:num w:numId="36" w16cid:durableId="1930775446">
    <w:abstractNumId w:val="37"/>
  </w:num>
  <w:num w:numId="37" w16cid:durableId="847720771">
    <w:abstractNumId w:val="17"/>
  </w:num>
  <w:num w:numId="38" w16cid:durableId="1858344188">
    <w:abstractNumId w:val="42"/>
  </w:num>
  <w:num w:numId="39" w16cid:durableId="1005785965">
    <w:abstractNumId w:val="12"/>
  </w:num>
  <w:num w:numId="40" w16cid:durableId="608590517">
    <w:abstractNumId w:val="45"/>
  </w:num>
  <w:num w:numId="41" w16cid:durableId="2060662534">
    <w:abstractNumId w:val="16"/>
  </w:num>
  <w:num w:numId="42" w16cid:durableId="1487164076">
    <w:abstractNumId w:val="22"/>
  </w:num>
  <w:num w:numId="43" w16cid:durableId="1092631503">
    <w:abstractNumId w:val="0"/>
  </w:num>
  <w:num w:numId="44" w16cid:durableId="643507991">
    <w:abstractNumId w:val="41"/>
  </w:num>
  <w:num w:numId="45" w16cid:durableId="212548260">
    <w:abstractNumId w:val="21"/>
  </w:num>
  <w:num w:numId="46" w16cid:durableId="328563973">
    <w:abstractNumId w:val="23"/>
  </w:num>
  <w:num w:numId="47" w16cid:durableId="180433072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AE5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404A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6829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3107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4E46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5035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5010"/>
    <w:rsid w:val="003C5340"/>
    <w:rsid w:val="003C697C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5232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64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6B1"/>
    <w:rsid w:val="00637FE5"/>
    <w:rsid w:val="00644A94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6F3603"/>
    <w:rsid w:val="0070270C"/>
    <w:rsid w:val="00706A40"/>
    <w:rsid w:val="007070CA"/>
    <w:rsid w:val="00712650"/>
    <w:rsid w:val="00715166"/>
    <w:rsid w:val="00716797"/>
    <w:rsid w:val="0071794C"/>
    <w:rsid w:val="00720F87"/>
    <w:rsid w:val="00722642"/>
    <w:rsid w:val="00723994"/>
    <w:rsid w:val="0072654D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0A4B"/>
    <w:rsid w:val="00772C80"/>
    <w:rsid w:val="00774257"/>
    <w:rsid w:val="00775625"/>
    <w:rsid w:val="00775E9B"/>
    <w:rsid w:val="00776861"/>
    <w:rsid w:val="00776891"/>
    <w:rsid w:val="00781729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03EE"/>
    <w:rsid w:val="0098596B"/>
    <w:rsid w:val="00987923"/>
    <w:rsid w:val="009901F3"/>
    <w:rsid w:val="00990769"/>
    <w:rsid w:val="009909C7"/>
    <w:rsid w:val="009969C4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67A"/>
    <w:rsid w:val="009C5EFB"/>
    <w:rsid w:val="009C6087"/>
    <w:rsid w:val="009D2315"/>
    <w:rsid w:val="009D26D6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5C8D"/>
    <w:rsid w:val="00A562BF"/>
    <w:rsid w:val="00A60688"/>
    <w:rsid w:val="00A633C3"/>
    <w:rsid w:val="00A65725"/>
    <w:rsid w:val="00A66152"/>
    <w:rsid w:val="00A70375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3FFF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7A63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46CF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724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5EB"/>
    <w:rsid w:val="00F70E71"/>
    <w:rsid w:val="00F74FF5"/>
    <w:rsid w:val="00F82B3C"/>
    <w:rsid w:val="00F87FB4"/>
    <w:rsid w:val="00F91D98"/>
    <w:rsid w:val="00F97A04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2F3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  <w15:docId w15:val="{11F76788-1CA0-4BBD-A342-7A0E06A8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567A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rsid w:val="00D07A6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D07A63"/>
    <w:rPr>
      <w:rFonts w:ascii="Times New Roman" w:eastAsia="Calibri" w:hAnsi="Times New Roman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qFormat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qFormat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DC6047"/>
  </w:style>
  <w:style w:type="paragraph" w:styleId="a9">
    <w:name w:val="footer"/>
    <w:basedOn w:val="a"/>
    <w:link w:val="aa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qFormat/>
    <w:rsid w:val="00DC6047"/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qFormat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link w:val="af1"/>
    <w:uiPriority w:val="99"/>
    <w:unhideWhenUsed/>
    <w:qFormat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бычный (Интернет) Знак"/>
    <w:link w:val="af0"/>
    <w:uiPriority w:val="99"/>
    <w:qFormat/>
    <w:locked/>
    <w:rsid w:val="00D07A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D07A63"/>
    <w:rPr>
      <w:rFonts w:ascii="Calibri" w:eastAsia="Calibri" w:hAnsi="Calibri" w:cs="Calibri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D07A63"/>
    <w:rPr>
      <w:b/>
      <w:bCs/>
    </w:rPr>
  </w:style>
  <w:style w:type="paragraph" w:styleId="af6">
    <w:name w:val="footnote text"/>
    <w:basedOn w:val="a"/>
    <w:link w:val="af7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11">
    <w:name w:val="toc 1"/>
    <w:basedOn w:val="a"/>
    <w:next w:val="a"/>
    <w:uiPriority w:val="99"/>
    <w:qFormat/>
    <w:rsid w:val="00D07A6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qFormat/>
    <w:rsid w:val="00D07A6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2"/>
    <w:uiPriority w:val="99"/>
    <w:qFormat/>
    <w:locked/>
    <w:rsid w:val="00D07A63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rsid w:val="00D07A6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3">
    <w:name w:val="Обычный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D0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D07A63"/>
  </w:style>
  <w:style w:type="table" w:customStyle="1" w:styleId="-11">
    <w:name w:val="Таблица-сетка 1 светлая1"/>
    <w:basedOn w:val="a1"/>
    <w:uiPriority w:val="46"/>
    <w:rsid w:val="00D07A6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D07A6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D07A6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No Spacing"/>
    <w:uiPriority w:val="1"/>
    <w:qFormat/>
    <w:rsid w:val="00D07A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739AB-5AB3-4763-81B1-50B2B10A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6084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9</cp:revision>
  <cp:lastPrinted>2015-09-05T12:36:00Z</cp:lastPrinted>
  <dcterms:created xsi:type="dcterms:W3CDTF">2024-04-13T10:42:00Z</dcterms:created>
  <dcterms:modified xsi:type="dcterms:W3CDTF">2024-09-27T11:05:00Z</dcterms:modified>
</cp:coreProperties>
</file>